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70D2" w:rsidRDefault="002C08DB" w:rsidP="00777282">
      <w:pPr>
        <w:pStyle w:val="10"/>
        <w:spacing w:line="240" w:lineRule="auto"/>
      </w:pPr>
      <w:bookmarkStart w:id="0" w:name="_Hlk132618071"/>
      <w:bookmarkEnd w:id="0"/>
      <w:r>
        <w:t xml:space="preserve">МИНИСТЕРСТВО НАУКИ И ВЫСШЕГО ОБРАЗОВАНИЯ </w:t>
      </w:r>
    </w:p>
    <w:p w:rsidR="002870D2" w:rsidRDefault="002C08DB" w:rsidP="00777282">
      <w:pPr>
        <w:pStyle w:val="10"/>
        <w:spacing w:line="240" w:lineRule="auto"/>
      </w:pPr>
      <w:r>
        <w:t>РОССИЙСКОЙ ФЕДЕРАЦИИ</w:t>
      </w:r>
    </w:p>
    <w:p w:rsidR="002870D2" w:rsidRDefault="002C08DB" w:rsidP="00777282">
      <w:pPr>
        <w:pStyle w:val="10"/>
        <w:spacing w:line="240" w:lineRule="auto"/>
      </w:pPr>
      <w:r>
        <w:t>Федеральное государственное бюджетное образовательное учреждение</w:t>
      </w:r>
    </w:p>
    <w:p w:rsidR="002870D2" w:rsidRDefault="002C08DB" w:rsidP="00777282">
      <w:pPr>
        <w:pStyle w:val="10"/>
        <w:spacing w:line="240" w:lineRule="auto"/>
      </w:pPr>
      <w:r>
        <w:t>высшего образования</w:t>
      </w:r>
    </w:p>
    <w:p w:rsidR="002870D2" w:rsidRDefault="002C08DB" w:rsidP="00777282">
      <w:pPr>
        <w:pStyle w:val="10"/>
        <w:spacing w:line="240" w:lineRule="auto"/>
      </w:pPr>
      <w:r>
        <w:t>«Московский государственный технический университет имени Н.Э. Баумана</w:t>
      </w:r>
    </w:p>
    <w:p w:rsidR="002870D2" w:rsidRDefault="002C08DB" w:rsidP="00777282">
      <w:pPr>
        <w:pStyle w:val="10"/>
        <w:spacing w:line="240" w:lineRule="auto"/>
      </w:pPr>
      <w:r>
        <w:t>(национальный исследовательский университет)»</w:t>
      </w: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C08DB">
      <w:pPr>
        <w:pStyle w:val="10"/>
        <w:rPr>
          <w:b/>
          <w:bCs/>
        </w:rPr>
      </w:pPr>
      <w:r>
        <w:rPr>
          <w:b/>
          <w:bCs/>
        </w:rPr>
        <w:t xml:space="preserve">ВЫПУСКНАЯ КВАЛИФИКАЦИОННАЯ РАБОТА </w:t>
      </w:r>
    </w:p>
    <w:p w:rsidR="002870D2" w:rsidRPr="00D21506" w:rsidRDefault="002C08DB">
      <w:pPr>
        <w:pStyle w:val="10"/>
        <w:rPr>
          <w:b/>
          <w:bCs/>
          <w:lang w:val="en-US"/>
        </w:rPr>
      </w:pPr>
      <w:r>
        <w:rPr>
          <w:b/>
          <w:bCs/>
        </w:rPr>
        <w:t>по</w:t>
      </w:r>
      <w:r w:rsidRPr="00D21506">
        <w:rPr>
          <w:b/>
          <w:bCs/>
          <w:lang w:val="en-US"/>
        </w:rPr>
        <w:t xml:space="preserve"> </w:t>
      </w:r>
      <w:r>
        <w:rPr>
          <w:b/>
          <w:bCs/>
        </w:rPr>
        <w:t>курсу</w:t>
      </w:r>
      <w:r w:rsidRPr="00D21506">
        <w:rPr>
          <w:b/>
          <w:bCs/>
          <w:lang w:val="en-US"/>
        </w:rPr>
        <w:t xml:space="preserve"> </w:t>
      </w:r>
    </w:p>
    <w:p w:rsidR="002870D2" w:rsidRPr="00D21506" w:rsidRDefault="002C08DB">
      <w:pPr>
        <w:pStyle w:val="10"/>
        <w:rPr>
          <w:lang w:val="en-US"/>
        </w:rPr>
      </w:pPr>
      <w:r w:rsidRPr="00D21506">
        <w:rPr>
          <w:lang w:val="en-US"/>
        </w:rPr>
        <w:t>«Data Science</w:t>
      </w:r>
      <w:r w:rsidR="00777282" w:rsidRPr="00D21506">
        <w:rPr>
          <w:lang w:val="en-US"/>
        </w:rPr>
        <w:t xml:space="preserve"> </w:t>
      </w:r>
      <w:r w:rsidR="00777282">
        <w:rPr>
          <w:lang w:val="en-US"/>
        </w:rPr>
        <w:t>Pro</w:t>
      </w:r>
      <w:r w:rsidRPr="00D21506">
        <w:rPr>
          <w:lang w:val="en-US"/>
        </w:rPr>
        <w:t>»</w:t>
      </w:r>
    </w:p>
    <w:p w:rsidR="002870D2" w:rsidRPr="00D21506" w:rsidRDefault="002870D2">
      <w:pPr>
        <w:pStyle w:val="10"/>
        <w:rPr>
          <w:lang w:val="en-US"/>
        </w:rPr>
      </w:pPr>
    </w:p>
    <w:p w:rsidR="002870D2" w:rsidRPr="00D21506" w:rsidRDefault="002870D2">
      <w:pPr>
        <w:pStyle w:val="10"/>
        <w:rPr>
          <w:lang w:val="en-US"/>
        </w:rPr>
      </w:pPr>
    </w:p>
    <w:p w:rsidR="002870D2" w:rsidRPr="00D21506" w:rsidRDefault="002870D2">
      <w:pPr>
        <w:pStyle w:val="10"/>
        <w:rPr>
          <w:lang w:val="en-US"/>
        </w:rPr>
      </w:pPr>
    </w:p>
    <w:p w:rsidR="002870D2" w:rsidRPr="00D21506" w:rsidRDefault="002870D2">
      <w:pPr>
        <w:pStyle w:val="10"/>
        <w:rPr>
          <w:lang w:val="en-US"/>
        </w:rPr>
      </w:pPr>
    </w:p>
    <w:p w:rsidR="002870D2" w:rsidRPr="00D21506" w:rsidRDefault="002870D2">
      <w:pPr>
        <w:pStyle w:val="10"/>
        <w:rPr>
          <w:lang w:val="en-US"/>
        </w:rPr>
      </w:pPr>
    </w:p>
    <w:p w:rsidR="002870D2" w:rsidRPr="00D21506" w:rsidRDefault="002870D2">
      <w:pPr>
        <w:pStyle w:val="10"/>
        <w:rPr>
          <w:lang w:val="en-US"/>
        </w:rPr>
      </w:pPr>
    </w:p>
    <w:p w:rsidR="002870D2" w:rsidRDefault="002C08DB">
      <w:pPr>
        <w:pStyle w:val="10"/>
      </w:pPr>
      <w:r>
        <w:t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777282">
        <w:t>Пахомов</w:t>
      </w:r>
      <w:r>
        <w:t xml:space="preserve"> </w:t>
      </w:r>
      <w:r w:rsidR="00777282">
        <w:t>Игор</w:t>
      </w:r>
      <w:r w:rsidR="00102B15">
        <w:t>ь</w:t>
      </w:r>
      <w:r>
        <w:t xml:space="preserve"> </w:t>
      </w:r>
      <w:r w:rsidR="00777282">
        <w:t>Александрович</w:t>
      </w: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2870D2" w:rsidRDefault="002870D2">
      <w:pPr>
        <w:pStyle w:val="10"/>
      </w:pPr>
    </w:p>
    <w:p w:rsidR="00777282" w:rsidRDefault="00777282" w:rsidP="00777282">
      <w:pPr>
        <w:pStyle w:val="a0"/>
      </w:pPr>
    </w:p>
    <w:p w:rsidR="00777282" w:rsidRPr="00777282" w:rsidRDefault="00777282" w:rsidP="00777282">
      <w:pPr>
        <w:pStyle w:val="a0"/>
      </w:pPr>
    </w:p>
    <w:p w:rsidR="002870D2" w:rsidRDefault="002870D2">
      <w:pPr>
        <w:pStyle w:val="10"/>
      </w:pPr>
    </w:p>
    <w:p w:rsidR="002870D2" w:rsidRDefault="002C08DB">
      <w:pPr>
        <w:pStyle w:val="10"/>
        <w:sectPr w:rsidR="002870D2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  <w:r>
        <w:t>Москва, 202</w:t>
      </w:r>
      <w:r w:rsidR="009E6456">
        <w:t>3</w:t>
      </w:r>
    </w:p>
    <w:p w:rsidR="00D52228" w:rsidRPr="006963E0" w:rsidRDefault="000006F9" w:rsidP="006963E0">
      <w:pPr>
        <w:pStyle w:val="1"/>
        <w:numPr>
          <w:ilvl w:val="0"/>
          <w:numId w:val="3"/>
        </w:numPr>
      </w:pPr>
      <w:r>
        <w:lastRenderedPageBreak/>
        <w:t>Содержание</w:t>
      </w:r>
    </w:p>
    <w:sdt>
      <w:sdtPr>
        <w:rPr>
          <w:rFonts w:ascii="Times New Roman" w:eastAsia="Noto Serif CJK SC" w:hAnsi="Times New Roman" w:cs="Lohit Devanagari"/>
          <w:color w:val="auto"/>
          <w:kern w:val="2"/>
          <w:sz w:val="28"/>
          <w:szCs w:val="24"/>
          <w:lang w:val="ru-RU" w:eastAsia="zh-CN" w:bidi="hi-IN"/>
        </w:rPr>
        <w:id w:val="18834347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963E0" w:rsidRPr="00777282" w:rsidRDefault="006963E0">
          <w:pPr>
            <w:pStyle w:val="af3"/>
            <w:rPr>
              <w:lang w:val="ru-RU"/>
            </w:rPr>
          </w:pPr>
        </w:p>
        <w:p w:rsidR="006963E0" w:rsidRDefault="004A4C7F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r w:rsidRPr="004A4C7F">
            <w:fldChar w:fldCharType="begin"/>
          </w:r>
          <w:r w:rsidR="006963E0">
            <w:instrText xml:space="preserve"> TOC \o "1-3" \h \z \u </w:instrText>
          </w:r>
          <w:r w:rsidRPr="004A4C7F">
            <w:fldChar w:fldCharType="separate"/>
          </w:r>
          <w:hyperlink w:anchor="_Toc132653887" w:history="1">
            <w:r w:rsidR="006963E0" w:rsidRPr="00AE71A3">
              <w:rPr>
                <w:rStyle w:val="af4"/>
              </w:rPr>
              <w:t>Введение</w:t>
            </w:r>
            <w:r w:rsidR="006963E0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6963E0">
              <w:rPr>
                <w:webHidden/>
              </w:rPr>
              <w:instrText xml:space="preserve"> PAGEREF _Toc132653887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963E0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6963E0" w:rsidRDefault="004A4C7F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hyperlink w:anchor="_Toc132653888" w:history="1">
            <w:r w:rsidR="00945792">
              <w:rPr>
                <w:rStyle w:val="af4"/>
              </w:rPr>
              <w:t>1. Анализ исходных данных и вбор методов решений</w:t>
            </w:r>
            <w:r w:rsidR="006963E0">
              <w:rPr>
                <w:webHidden/>
              </w:rPr>
              <w:tab/>
            </w:r>
            <w:r w:rsidR="001A270A">
              <w:rPr>
                <w:webHidden/>
              </w:rPr>
              <w:t>5</w:t>
            </w:r>
          </w:hyperlink>
        </w:p>
        <w:p w:rsidR="006963E0" w:rsidRDefault="004A4C7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89" w:history="1">
            <w:r w:rsidR="00945792">
              <w:rPr>
                <w:rStyle w:val="af4"/>
                <w:noProof/>
              </w:rPr>
              <w:t>1.1. Описание задачи и исходных данных</w:t>
            </w:r>
            <w:r w:rsidR="006963E0">
              <w:rPr>
                <w:noProof/>
                <w:webHidden/>
              </w:rPr>
              <w:tab/>
            </w:r>
            <w:r w:rsidR="001A270A">
              <w:rPr>
                <w:noProof/>
                <w:webHidden/>
              </w:rPr>
              <w:t>5</w:t>
            </w:r>
          </w:hyperlink>
        </w:p>
        <w:p w:rsidR="006963E0" w:rsidRDefault="004A4C7F">
          <w:pPr>
            <w:pStyle w:val="20"/>
            <w:tabs>
              <w:tab w:val="right" w:leader="dot" w:pos="9628"/>
            </w:tabs>
          </w:pPr>
          <w:hyperlink w:anchor="_Toc132653890" w:history="1">
            <w:r w:rsidR="006963E0" w:rsidRPr="00AE71A3">
              <w:rPr>
                <w:rStyle w:val="af4"/>
                <w:noProof/>
              </w:rPr>
              <w:t xml:space="preserve">1.2. </w:t>
            </w:r>
            <w:r w:rsidR="002206FB">
              <w:rPr>
                <w:rStyle w:val="af4"/>
                <w:noProof/>
              </w:rPr>
              <w:t>Описание используемых методов</w:t>
            </w:r>
            <w:r w:rsidR="006963E0">
              <w:rPr>
                <w:noProof/>
                <w:webHidden/>
              </w:rPr>
              <w:tab/>
            </w:r>
            <w:r w:rsidR="001A270A">
              <w:rPr>
                <w:noProof/>
                <w:webHidden/>
              </w:rPr>
              <w:t>7</w:t>
            </w:r>
          </w:hyperlink>
        </w:p>
        <w:p w:rsidR="002206FB" w:rsidRPr="002206FB" w:rsidRDefault="004A4C7F" w:rsidP="002206F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90" w:history="1">
            <w:r w:rsidR="002206FB" w:rsidRPr="00AE71A3">
              <w:rPr>
                <w:rStyle w:val="af4"/>
                <w:noProof/>
              </w:rPr>
              <w:t>1.</w:t>
            </w:r>
            <w:r w:rsidR="000B41A7">
              <w:rPr>
                <w:rStyle w:val="af4"/>
                <w:noProof/>
              </w:rPr>
              <w:t>3</w:t>
            </w:r>
            <w:r w:rsidR="002206FB" w:rsidRPr="00AE71A3">
              <w:rPr>
                <w:rStyle w:val="af4"/>
                <w:noProof/>
              </w:rPr>
              <w:t xml:space="preserve">. </w:t>
            </w:r>
            <w:r w:rsidR="002206FB">
              <w:rPr>
                <w:rStyle w:val="af4"/>
                <w:noProof/>
              </w:rPr>
              <w:t>Разведочный анализ и визуализация исходных данных</w:t>
            </w:r>
            <w:r w:rsidR="002206FB">
              <w:rPr>
                <w:noProof/>
                <w:webHidden/>
              </w:rPr>
              <w:tab/>
              <w:t>1</w:t>
            </w:r>
            <w:r w:rsidR="000B41A7">
              <w:rPr>
                <w:noProof/>
                <w:webHidden/>
              </w:rPr>
              <w:t>3</w:t>
            </w:r>
          </w:hyperlink>
        </w:p>
        <w:p w:rsidR="006963E0" w:rsidRDefault="004A4C7F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hyperlink w:anchor="_Toc132653892" w:history="1">
            <w:r w:rsidR="006963E0" w:rsidRPr="00AE71A3">
              <w:rPr>
                <w:rStyle w:val="af4"/>
              </w:rPr>
              <w:t>2. Практическая часть</w:t>
            </w:r>
            <w:r w:rsidR="006963E0">
              <w:rPr>
                <w:webHidden/>
              </w:rPr>
              <w:tab/>
            </w:r>
            <w:r w:rsidR="000B41A7">
              <w:rPr>
                <w:webHidden/>
              </w:rPr>
              <w:t>22</w:t>
            </w:r>
          </w:hyperlink>
        </w:p>
        <w:p w:rsidR="006963E0" w:rsidRDefault="004A4C7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93" w:history="1">
            <w:r w:rsidR="006963E0" w:rsidRPr="00AE71A3">
              <w:rPr>
                <w:rStyle w:val="af4"/>
                <w:noProof/>
              </w:rPr>
              <w:t>2.1. Предобработка данных</w:t>
            </w:r>
            <w:r w:rsidR="006963E0">
              <w:rPr>
                <w:noProof/>
                <w:webHidden/>
              </w:rPr>
              <w:tab/>
            </w:r>
          </w:hyperlink>
          <w:r w:rsidR="000B41A7">
            <w:t>22</w:t>
          </w:r>
        </w:p>
        <w:p w:rsidR="006963E0" w:rsidRDefault="004A4C7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94" w:history="1">
            <w:r w:rsidR="001A270A">
              <w:rPr>
                <w:rStyle w:val="af4"/>
                <w:noProof/>
              </w:rPr>
              <w:t xml:space="preserve">2.2 Разработка и </w:t>
            </w:r>
            <w:r w:rsidR="006963E0" w:rsidRPr="00AE71A3">
              <w:rPr>
                <w:rStyle w:val="af4"/>
                <w:noProof/>
              </w:rPr>
              <w:t>обучение моделей</w:t>
            </w:r>
            <w:r w:rsidR="006963E0">
              <w:rPr>
                <w:noProof/>
                <w:webHidden/>
              </w:rPr>
              <w:tab/>
            </w:r>
          </w:hyperlink>
          <w:r w:rsidR="000B41A7">
            <w:t>24</w:t>
          </w:r>
        </w:p>
        <w:p w:rsidR="006963E0" w:rsidRDefault="004A4C7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95" w:history="1">
            <w:r w:rsidR="006963E0" w:rsidRPr="00AE71A3">
              <w:rPr>
                <w:rStyle w:val="af4"/>
                <w:noProof/>
              </w:rPr>
              <w:t xml:space="preserve">2.3 </w:t>
            </w:r>
            <w:r w:rsidR="001A270A">
              <w:rPr>
                <w:rStyle w:val="af4"/>
                <w:noProof/>
              </w:rPr>
              <w:t>Тестирование моделей</w:t>
            </w:r>
            <w:r w:rsidR="006963E0">
              <w:rPr>
                <w:noProof/>
                <w:webHidden/>
              </w:rPr>
              <w:tab/>
            </w:r>
            <w:r w:rsidR="002206FB">
              <w:rPr>
                <w:noProof/>
                <w:webHidden/>
              </w:rPr>
              <w:t>2</w:t>
            </w:r>
          </w:hyperlink>
          <w:r w:rsidR="000B41A7">
            <w:t>6</w:t>
          </w:r>
        </w:p>
        <w:p w:rsidR="006963E0" w:rsidRDefault="004A4C7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132653896" w:history="1">
            <w:r w:rsidR="006963E0" w:rsidRPr="00AE71A3">
              <w:rPr>
                <w:rStyle w:val="af4"/>
                <w:noProof/>
              </w:rPr>
              <w:t xml:space="preserve">2.4. Разработка </w:t>
            </w:r>
            <w:r w:rsidR="001A270A">
              <w:rPr>
                <w:rStyle w:val="af4"/>
                <w:noProof/>
              </w:rPr>
              <w:t>нейронной сети</w:t>
            </w:r>
            <w:r w:rsidR="006963E0">
              <w:rPr>
                <w:noProof/>
                <w:webHidden/>
              </w:rPr>
              <w:tab/>
            </w:r>
          </w:hyperlink>
          <w:r w:rsidR="000B41A7">
            <w:t>33</w:t>
          </w:r>
        </w:p>
        <w:p w:rsidR="0087039C" w:rsidRDefault="0087039C" w:rsidP="0087039C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r>
            <w:t xml:space="preserve">3. </w:t>
          </w:r>
          <w:hyperlink w:anchor="_Toc132653898" w:history="1">
            <w:r w:rsidRPr="0087039C">
              <w:rPr>
                <w:rStyle w:val="af4"/>
              </w:rPr>
              <w:t>Разработка приложения</w:t>
            </w:r>
            <w:r>
              <w:rPr>
                <w:webHidden/>
              </w:rPr>
              <w:tab/>
            </w:r>
          </w:hyperlink>
          <w:r w:rsidR="002206FB">
            <w:t>3</w:t>
          </w:r>
          <w:r w:rsidR="000B41A7">
            <w:t>9</w:t>
          </w:r>
        </w:p>
        <w:p w:rsidR="006963E0" w:rsidRDefault="0087039C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r>
            <w:t>4</w:t>
          </w:r>
          <w:r w:rsidR="001A270A">
            <w:t xml:space="preserve">. </w:t>
          </w:r>
          <w:hyperlink w:anchor="_Toc132653898" w:history="1">
            <w:r w:rsidR="001A270A">
              <w:rPr>
                <w:rStyle w:val="af4"/>
              </w:rPr>
              <w:t>Создание удаленного репозитория</w:t>
            </w:r>
            <w:r w:rsidR="006963E0">
              <w:rPr>
                <w:webHidden/>
              </w:rPr>
              <w:tab/>
            </w:r>
          </w:hyperlink>
          <w:r w:rsidR="000B41A7">
            <w:t>40</w:t>
          </w:r>
        </w:p>
        <w:p w:rsidR="006963E0" w:rsidRDefault="004A4C7F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 w:bidi="ar-SA"/>
            </w:rPr>
          </w:pPr>
          <w:hyperlink w:anchor="_Toc132653899" w:history="1">
            <w:r w:rsidR="001A270A">
              <w:rPr>
                <w:rStyle w:val="af4"/>
              </w:rPr>
              <w:t>Заключение</w:t>
            </w:r>
            <w:r w:rsidR="006963E0">
              <w:rPr>
                <w:webHidden/>
              </w:rPr>
              <w:tab/>
            </w:r>
          </w:hyperlink>
          <w:r w:rsidR="000B41A7">
            <w:t>41</w:t>
          </w:r>
        </w:p>
        <w:p w:rsidR="006963E0" w:rsidRPr="003434BB" w:rsidRDefault="004A4C7F">
          <w:pPr>
            <w:pStyle w:val="12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val="en-US" w:eastAsia="ru-RU" w:bidi="ar-SA"/>
            </w:rPr>
          </w:pPr>
          <w:hyperlink w:anchor="_Toc132653900" w:history="1">
            <w:r w:rsidR="001A270A">
              <w:rPr>
                <w:rStyle w:val="af4"/>
              </w:rPr>
              <w:t>Список используемой литературы</w:t>
            </w:r>
            <w:r w:rsidR="006963E0">
              <w:rPr>
                <w:webHidden/>
              </w:rPr>
              <w:tab/>
            </w:r>
          </w:hyperlink>
          <w:r w:rsidR="000B41A7">
            <w:t>42</w:t>
          </w:r>
        </w:p>
        <w:p w:rsidR="006963E0" w:rsidRDefault="004A4C7F">
          <w:r>
            <w:rPr>
              <w:b/>
              <w:bCs/>
            </w:rPr>
            <w:fldChar w:fldCharType="end"/>
          </w:r>
        </w:p>
      </w:sdtContent>
    </w:sdt>
    <w:p w:rsidR="00F55B03" w:rsidRDefault="00F55B03" w:rsidP="00CB784E">
      <w:pPr>
        <w:pStyle w:val="af3"/>
      </w:pPr>
    </w:p>
    <w:p w:rsidR="009E6456" w:rsidRDefault="009E6456">
      <w:pPr>
        <w:pStyle w:val="a0"/>
      </w:pPr>
    </w:p>
    <w:p w:rsidR="009E6456" w:rsidRDefault="009E6456">
      <w:pPr>
        <w:overflowPunct/>
        <w:spacing w:line="240" w:lineRule="auto"/>
      </w:pPr>
      <w:r>
        <w:br w:type="page"/>
      </w:r>
    </w:p>
    <w:p w:rsidR="009E6456" w:rsidRDefault="009E6456">
      <w:pPr>
        <w:pStyle w:val="a0"/>
        <w:sectPr w:rsidR="009E6456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</w:p>
    <w:p w:rsidR="002870D2" w:rsidRDefault="002C08DB">
      <w:pPr>
        <w:pStyle w:val="1"/>
        <w:numPr>
          <w:ilvl w:val="0"/>
          <w:numId w:val="3"/>
        </w:numPr>
      </w:pPr>
      <w:bookmarkStart w:id="1" w:name="_Toc130293546"/>
      <w:bookmarkStart w:id="2" w:name="_Toc131956789"/>
      <w:bookmarkStart w:id="3" w:name="_Toc132653887"/>
      <w:r>
        <w:lastRenderedPageBreak/>
        <w:t>Введение</w:t>
      </w:r>
      <w:bookmarkEnd w:id="1"/>
      <w:bookmarkEnd w:id="2"/>
      <w:bookmarkEnd w:id="3"/>
    </w:p>
    <w:p w:rsidR="00114799" w:rsidRDefault="00114799" w:rsidP="00114799">
      <w:pPr>
        <w:pStyle w:val="a0"/>
      </w:pPr>
      <w:r w:rsidRPr="00114799">
        <w:t>Современный мир требует от нас постоянного развития, и наука и техн</w:t>
      </w:r>
      <w:r w:rsidRPr="00114799">
        <w:t>о</w:t>
      </w:r>
      <w:r w:rsidRPr="00114799">
        <w:t>логии являются главными средствами, позволяющими нам это делать. В час</w:t>
      </w:r>
      <w:r w:rsidRPr="00114799">
        <w:t>т</w:t>
      </w:r>
      <w:r w:rsidRPr="00114799">
        <w:t>ности, разработка новых материалов – ключевой фактор, определяющий техн</w:t>
      </w:r>
      <w:r w:rsidRPr="00114799">
        <w:t>о</w:t>
      </w:r>
      <w:r w:rsidRPr="00114799">
        <w:t>логический прогресс</w:t>
      </w:r>
      <w:r>
        <w:t>,</w:t>
      </w:r>
      <w:r w:rsidRPr="00114799">
        <w:t xml:space="preserve"> </w:t>
      </w:r>
      <w:r>
        <w:t>который</w:t>
      </w:r>
      <w:r w:rsidRPr="00114799">
        <w:t xml:space="preserve"> приводи</w:t>
      </w:r>
      <w:r>
        <w:t xml:space="preserve">т </w:t>
      </w:r>
      <w:r w:rsidRPr="00114799">
        <w:t>к созданию новых устройств и техн</w:t>
      </w:r>
      <w:r w:rsidRPr="00114799">
        <w:t>и</w:t>
      </w:r>
      <w:r w:rsidRPr="00114799">
        <w:t>ки, которые недавно еще были невозможными.  Однако</w:t>
      </w:r>
      <w:r>
        <w:t>,</w:t>
      </w:r>
      <w:r w:rsidRPr="00114799">
        <w:t xml:space="preserve"> создание новых мат</w:t>
      </w:r>
      <w:r w:rsidRPr="00114799">
        <w:t>е</w:t>
      </w:r>
      <w:r w:rsidRPr="00114799">
        <w:t>риалов – сложный процесс, который требует больших затрат времени и ресу</w:t>
      </w:r>
      <w:r w:rsidRPr="00114799">
        <w:t>р</w:t>
      </w:r>
      <w:r w:rsidRPr="00114799">
        <w:t>сов. В связи с этим возникает необходимость в разработке методов и технол</w:t>
      </w:r>
      <w:r w:rsidRPr="00114799">
        <w:t>о</w:t>
      </w:r>
      <w:r w:rsidRPr="00114799">
        <w:t>гий, которые позволят сократить время и средства, необходимые для созд</w:t>
      </w:r>
      <w:r w:rsidRPr="00114799">
        <w:t>а</w:t>
      </w:r>
      <w:r w:rsidRPr="00114799">
        <w:t>ния новых материалов.  Одним из основных методов является прогнозирование к</w:t>
      </w:r>
      <w:r w:rsidRPr="00114799">
        <w:t>о</w:t>
      </w:r>
      <w:r w:rsidRPr="00114799">
        <w:t>нечных свойств новых материалов. Это позволяет ускорить процесс исследов</w:t>
      </w:r>
      <w:r w:rsidRPr="00114799">
        <w:t>а</w:t>
      </w:r>
      <w:r w:rsidRPr="00114799">
        <w:t xml:space="preserve">ний, уменьшить затраты на эксперименты и сделать процесс создания новых материалов более эффективным и безопасным.  </w:t>
      </w:r>
    </w:p>
    <w:p w:rsidR="002870D2" w:rsidRDefault="002C08DB">
      <w:pPr>
        <w:pStyle w:val="a0"/>
      </w:pPr>
      <w:r>
        <w:t>Тема данной работы - прогнозирование конечных свойств новых матери</w:t>
      </w:r>
      <w:r>
        <w:t>а</w:t>
      </w:r>
      <w:r>
        <w:t>лов (композиционных материалов).</w:t>
      </w:r>
    </w:p>
    <w:p w:rsidR="001D3BAC" w:rsidRDefault="001D3BAC" w:rsidP="001D3BAC">
      <w:pPr>
        <w:pStyle w:val="a0"/>
      </w:pPr>
      <w:r>
        <w:t>Композитные материалы – многокомпонентные материалы, изготовле</w:t>
      </w:r>
      <w:r>
        <w:t>н</w:t>
      </w:r>
      <w:r>
        <w:t>ные из двух (или более) компонентов с существенно различающимися физич</w:t>
      </w:r>
      <w:r>
        <w:t>е</w:t>
      </w:r>
      <w:r>
        <w:t>скими и/или химическими свойствами, которые, в сочетании, приводят к поя</w:t>
      </w:r>
      <w:r>
        <w:t>в</w:t>
      </w:r>
      <w:r>
        <w:t>лению нового материала с характеристиками, отличными от характеристик о</w:t>
      </w:r>
      <w:r>
        <w:t>т</w:t>
      </w:r>
      <w:r>
        <w:t>дельных компонентов и не являющимися простой их суперпозицией</w:t>
      </w:r>
    </w:p>
    <w:p w:rsidR="001D3BAC" w:rsidRDefault="001D3BAC" w:rsidP="001D3BAC">
      <w:pPr>
        <w:pStyle w:val="a0"/>
      </w:pPr>
      <w:r>
        <w:t>В составе композита принято выделять матрицу/матрицы и наполн</w:t>
      </w:r>
      <w:r>
        <w:t>и</w:t>
      </w:r>
      <w:r>
        <w:t>тель/наполнители. Варьируя состав матрицы и наполнителя, их соотношения, ориентацию наполнителя, можно получить материалы с требуемым сочетан</w:t>
      </w:r>
      <w:r>
        <w:t>и</w:t>
      </w:r>
      <w:r>
        <w:t>ем эксплуатационных и технологических свойств. Многие композиты прево</w:t>
      </w:r>
      <w:r>
        <w:t>с</w:t>
      </w:r>
      <w:r>
        <w:t>ходят традиционные материалы и сплавы по своим механическим свойствам и в то же время они легче. Использование композитов обычно позволяет уменьшить ма</w:t>
      </w:r>
      <w:r>
        <w:t>с</w:t>
      </w:r>
      <w:r>
        <w:t>су конструкции при сохранении или улучшении её механических характер</w:t>
      </w:r>
      <w:r>
        <w:t>и</w:t>
      </w:r>
      <w:r>
        <w:t>стик.</w:t>
      </w:r>
    </w:p>
    <w:p w:rsidR="001D3BAC" w:rsidRDefault="001D3BAC" w:rsidP="001D3BAC">
      <w:pPr>
        <w:pStyle w:val="a0"/>
      </w:pPr>
      <w:r>
        <w:lastRenderedPageBreak/>
        <w:t>Композиты, в которых матрицей служит полимерный материал, являю</w:t>
      </w:r>
      <w:r>
        <w:t>т</w:t>
      </w:r>
      <w:r>
        <w:t>ся одним из самых многочисленных и разнообразных видов материалов. Их пр</w:t>
      </w:r>
      <w:r>
        <w:t>и</w:t>
      </w:r>
      <w:r>
        <w:t>менение в различных областях даёт значительный экономический эффект.</w:t>
      </w:r>
    </w:p>
    <w:p w:rsidR="001D3BAC" w:rsidRDefault="001D3BAC" w:rsidP="001D3BAC">
      <w:pPr>
        <w:pStyle w:val="a0"/>
      </w:pPr>
      <w:r>
        <w:t>При использовании феноменологического подхода при расчете и проект</w:t>
      </w:r>
      <w:r>
        <w:t>и</w:t>
      </w:r>
      <w:r>
        <w:t>ровании элементов конструкций из композитов даже одного вида материала, с</w:t>
      </w:r>
      <w:r>
        <w:t>о</w:t>
      </w:r>
      <w:r>
        <w:t>пряжено с проведением трудоемких экспериментальных исследований, из этого следует, что полученные таким образом данные представляют высокую це</w:t>
      </w:r>
      <w:r>
        <w:t>н</w:t>
      </w:r>
      <w:r>
        <w:t>ность, а их обработка требует дополнительного анализа.</w:t>
      </w:r>
    </w:p>
    <w:p w:rsidR="001D3BAC" w:rsidRDefault="001D3BAC" w:rsidP="001D3BAC">
      <w:pPr>
        <w:pStyle w:val="a0"/>
      </w:pPr>
      <w:r>
        <w:t>Вопрос построения математической модели состоит в поиске достаточно надежного описания количественных взаимосвязей между свойствами комп</w:t>
      </w:r>
      <w:r>
        <w:t>о</w:t>
      </w:r>
      <w:r>
        <w:t>нентов композита и композитного материала при различных способах их соч</w:t>
      </w:r>
      <w:r>
        <w:t>е</w:t>
      </w:r>
      <w:r>
        <w:t>тания.</w:t>
      </w:r>
    </w:p>
    <w:p w:rsidR="001D3BAC" w:rsidRDefault="001D3BAC" w:rsidP="001D3BAC">
      <w:pPr>
        <w:pStyle w:val="a0"/>
      </w:pPr>
      <w:r>
        <w:t>Современным подходом к решению задач такого типа является примен</w:t>
      </w:r>
      <w:r>
        <w:t>е</w:t>
      </w:r>
      <w:r>
        <w:t>ние технологий машинного обучения в целях исследования влияния одной или нескольких независимых переменных на зависимую переменную.</w:t>
      </w:r>
    </w:p>
    <w:p w:rsidR="001D3BAC" w:rsidRDefault="001D3BAC" w:rsidP="001D3BAC">
      <w:pPr>
        <w:pStyle w:val="a0"/>
      </w:pPr>
      <w:r>
        <w:t>Актуальность решения задачи обусловлена широким использованием композитных материалов практически во всех областях производства.</w:t>
      </w:r>
    </w:p>
    <w:p w:rsidR="001D3BAC" w:rsidRDefault="001D3BAC" w:rsidP="001D3BAC">
      <w:pPr>
        <w:pStyle w:val="a0"/>
      </w:pPr>
      <w:r>
        <w:t>Прогнозирование модели может существенно сократить количество пр</w:t>
      </w:r>
      <w:r>
        <w:t>о</w:t>
      </w:r>
      <w:r>
        <w:t>водимых испытаний, а также пополнить базу данных материалов новыми сво</w:t>
      </w:r>
      <w:r>
        <w:t>й</w:t>
      </w:r>
      <w:r>
        <w:t>ствами материалов, и цифровыми двойниками новых композитов.</w:t>
      </w:r>
    </w:p>
    <w:p w:rsidR="001D3BAC" w:rsidRDefault="001D3BAC" w:rsidP="001D3BAC">
      <w:pPr>
        <w:overflowPunct/>
        <w:spacing w:line="240" w:lineRule="auto"/>
      </w:pPr>
      <w:r>
        <w:br w:type="page"/>
      </w:r>
    </w:p>
    <w:p w:rsidR="002870D2" w:rsidRDefault="002C08DB">
      <w:pPr>
        <w:pStyle w:val="1"/>
        <w:numPr>
          <w:ilvl w:val="0"/>
          <w:numId w:val="3"/>
        </w:numPr>
      </w:pPr>
      <w:bookmarkStart w:id="4" w:name="_Toc130293547"/>
      <w:bookmarkStart w:id="5" w:name="_Toc131956790"/>
      <w:bookmarkStart w:id="6" w:name="_Toc132653888"/>
      <w:r>
        <w:lastRenderedPageBreak/>
        <w:t>1. Аналитическая часть</w:t>
      </w:r>
      <w:bookmarkEnd w:id="4"/>
      <w:bookmarkEnd w:id="5"/>
      <w:bookmarkEnd w:id="6"/>
    </w:p>
    <w:p w:rsidR="001D3BAC" w:rsidRDefault="002C08DB">
      <w:pPr>
        <w:pStyle w:val="2"/>
        <w:numPr>
          <w:ilvl w:val="1"/>
          <w:numId w:val="3"/>
        </w:numPr>
        <w:ind w:firstLine="709"/>
      </w:pPr>
      <w:bookmarkStart w:id="7" w:name="_Toc130293548"/>
      <w:bookmarkStart w:id="8" w:name="_Toc131956791"/>
      <w:bookmarkStart w:id="9" w:name="_Toc132653889"/>
      <w:r>
        <w:t xml:space="preserve">1.1. </w:t>
      </w:r>
      <w:bookmarkEnd w:id="7"/>
      <w:bookmarkEnd w:id="8"/>
      <w:bookmarkEnd w:id="9"/>
      <w:r w:rsidR="001D3BAC">
        <w:t>Описание задачи и исходных данных</w:t>
      </w:r>
    </w:p>
    <w:p w:rsidR="00B2154C" w:rsidRDefault="00B2154C" w:rsidP="00B2154C">
      <w:pPr>
        <w:pStyle w:val="a0"/>
      </w:pPr>
      <w:r>
        <w:t>Предметом настоящей работы является построение при помощи методов машинного обучения моделей прогнозирования характеристик «модуль упруг</w:t>
      </w:r>
      <w:r>
        <w:t>о</w:t>
      </w:r>
      <w:r>
        <w:t>сти при растяжении» и «прочность при растяжении», рекомендации «соотн</w:t>
      </w:r>
      <w:r>
        <w:t>о</w:t>
      </w:r>
      <w:r>
        <w:t>шение матрица-наполнитель».</w:t>
      </w:r>
    </w:p>
    <w:p w:rsidR="00B2154C" w:rsidRDefault="00B2154C" w:rsidP="00B2154C">
      <w:pPr>
        <w:pStyle w:val="a0"/>
      </w:pPr>
      <w:r>
        <w:t>Исходные данные о свойствах композиционных материалов и способах их компоновки получены структурным подразделением МГТУ им. Н.Э. Ба</w:t>
      </w:r>
      <w:r>
        <w:t>у</w:t>
      </w:r>
      <w:r>
        <w:t>мана – Центр НТИ «Цифровое материаловедение: новые материалы и вещества» в рамках решения производственных задач.</w:t>
      </w:r>
    </w:p>
    <w:p w:rsidR="00B2154C" w:rsidRDefault="00B2154C" w:rsidP="00B2154C">
      <w:pPr>
        <w:pStyle w:val="a0"/>
      </w:pPr>
      <w:proofErr w:type="spellStart"/>
      <w:r>
        <w:t>Датасет</w:t>
      </w:r>
      <w:proofErr w:type="spellEnd"/>
      <w:r>
        <w:t xml:space="preserve"> состоит из двух файлов: </w:t>
      </w:r>
      <w:proofErr w:type="spellStart"/>
      <w:r>
        <w:t>X_bp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  <w:r>
        <w:t xml:space="preserve"> (признаки </w:t>
      </w:r>
      <w:proofErr w:type="spellStart"/>
      <w:r>
        <w:t>базальтопластика</w:t>
      </w:r>
      <w:proofErr w:type="spellEnd"/>
      <w:r>
        <w:t xml:space="preserve">) и </w:t>
      </w:r>
      <w:proofErr w:type="spellStart"/>
      <w:r>
        <w:t>Х_nup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  <w:r>
        <w:t xml:space="preserve"> (признаки углепластика) (рисунке</w:t>
      </w:r>
      <w:r w:rsidRPr="00855B56">
        <w:t xml:space="preserve"> </w:t>
      </w:r>
      <w:r>
        <w:t>1.):</w:t>
      </w:r>
    </w:p>
    <w:p w:rsidR="00B2154C" w:rsidRDefault="00B2154C" w:rsidP="00B2154C">
      <w:pPr>
        <w:pStyle w:val="a0"/>
        <w:numPr>
          <w:ilvl w:val="0"/>
          <w:numId w:val="12"/>
        </w:numPr>
      </w:pPr>
      <w:r>
        <w:t xml:space="preserve">Файл </w:t>
      </w:r>
      <w:proofErr w:type="spellStart"/>
      <w:r>
        <w:t>X_bp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  <w:r>
        <w:t xml:space="preserve"> -содержит 1023 строки, индекс и 10 признаков. </w:t>
      </w:r>
    </w:p>
    <w:p w:rsidR="00B2154C" w:rsidRDefault="00B2154C" w:rsidP="00B2154C">
      <w:pPr>
        <w:pStyle w:val="a0"/>
        <w:numPr>
          <w:ilvl w:val="0"/>
          <w:numId w:val="12"/>
        </w:numPr>
        <w:ind w:left="0" w:firstLine="0"/>
        <w:jc w:val="center"/>
      </w:pPr>
      <w:r>
        <w:t xml:space="preserve">Файл </w:t>
      </w:r>
      <w:proofErr w:type="spellStart"/>
      <w:r>
        <w:t>X_nup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  <w:r>
        <w:t xml:space="preserve"> -содержит 1040 строк индекс и 3 признака.</w:t>
      </w:r>
    </w:p>
    <w:p w:rsidR="00B2154C" w:rsidRDefault="00B2154C" w:rsidP="00B2154C">
      <w:pPr>
        <w:pStyle w:val="a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978146" cy="2495550"/>
            <wp:effectExtent l="19050" t="0" r="3554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46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4C" w:rsidRPr="00094F4D" w:rsidRDefault="00B2154C" w:rsidP="009F264E">
      <w:pPr>
        <w:pStyle w:val="ae"/>
        <w:ind w:left="1069"/>
        <w:jc w:val="center"/>
      </w:pPr>
      <w:r>
        <w:t xml:space="preserve">Рисунок 1 – Значения в </w:t>
      </w:r>
      <w:r w:rsidR="009F264E">
        <w:t xml:space="preserve">файле </w:t>
      </w:r>
      <w:proofErr w:type="spellStart"/>
      <w:r>
        <w:t>X_bp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  <w:r>
        <w:t xml:space="preserve"> и в </w:t>
      </w:r>
      <w:r w:rsidR="009F264E">
        <w:t xml:space="preserve">файле  </w:t>
      </w:r>
      <w:proofErr w:type="spellStart"/>
      <w:r>
        <w:t>Х_nup</w:t>
      </w:r>
      <w:proofErr w:type="spellEnd"/>
      <w:r w:rsidRPr="00B733B9">
        <w:t>.</w:t>
      </w:r>
      <w:proofErr w:type="spellStart"/>
      <w:r>
        <w:rPr>
          <w:lang w:val="en-US"/>
        </w:rPr>
        <w:t>xlsx</w:t>
      </w:r>
      <w:proofErr w:type="spellEnd"/>
    </w:p>
    <w:p w:rsidR="00B2154C" w:rsidRDefault="00B2154C" w:rsidP="00B2154C">
      <w:pPr>
        <w:pStyle w:val="a0"/>
        <w:jc w:val="center"/>
      </w:pPr>
    </w:p>
    <w:p w:rsidR="00B2154C" w:rsidRDefault="00B2154C" w:rsidP="00B2154C">
      <w:pPr>
        <w:pStyle w:val="a0"/>
      </w:pPr>
      <w:r>
        <w:t>Соотношения и свойства используемых компонентов композитов (6 вхо</w:t>
      </w:r>
      <w:r>
        <w:t>д</w:t>
      </w:r>
      <w:r>
        <w:t>ных переменных вещественного типа), а также интересующие выходные хара</w:t>
      </w:r>
      <w:r>
        <w:t>к</w:t>
      </w:r>
      <w:r>
        <w:t>теристики композитов (3 выходных переменных вещественного типа и 7 вхо</w:t>
      </w:r>
      <w:r>
        <w:t>д</w:t>
      </w:r>
      <w:r>
        <w:lastRenderedPageBreak/>
        <w:t>ных переменных вещественного типа), представлены в виде excel-таблицы, к</w:t>
      </w:r>
      <w:r>
        <w:t>о</w:t>
      </w:r>
      <w:r>
        <w:t>торая содержит 1023 строки и 10 столбцов с данными.</w:t>
      </w:r>
    </w:p>
    <w:p w:rsidR="00B2154C" w:rsidRDefault="00B2154C" w:rsidP="00B2154C">
      <w:pPr>
        <w:pStyle w:val="a0"/>
      </w:pPr>
      <w:r>
        <w:t>Способы компоновки материалов композитов (3 входных переменных в</w:t>
      </w:r>
      <w:r>
        <w:t>е</w:t>
      </w:r>
      <w:r>
        <w:t>щественного типа) представлены в виде в виде excel-таблицы, которая с</w:t>
      </w:r>
      <w:r>
        <w:t>о</w:t>
      </w:r>
      <w:r>
        <w:t>держит 1040 строк и 3 столбца с данными.</w:t>
      </w:r>
    </w:p>
    <w:p w:rsidR="00B2154C" w:rsidRDefault="00B2154C" w:rsidP="00B2154C">
      <w:pPr>
        <w:pStyle w:val="a0"/>
      </w:pPr>
      <w:r>
        <w:t>Данные таблицы имеют колонку с целочисленным индексом, не явля</w:t>
      </w:r>
      <w:r>
        <w:t>ю</w:t>
      </w:r>
      <w:r>
        <w:t>щимся входным или выходным переменным, служащим для сопоставления та</w:t>
      </w:r>
      <w:r>
        <w:t>б</w:t>
      </w:r>
      <w:r>
        <w:t>лиц данных.</w:t>
      </w:r>
    </w:p>
    <w:p w:rsidR="00B2154C" w:rsidRDefault="00B2154C" w:rsidP="00B2154C">
      <w:pPr>
        <w:pStyle w:val="a0"/>
      </w:pPr>
      <w:r>
        <w:t>Поставленная задача в рамках классификации категорий машинного об</w:t>
      </w:r>
      <w:r>
        <w:t>у</w:t>
      </w:r>
      <w:r>
        <w:t>чения относится к машинному обучению с учителем, задача регрессии.</w:t>
      </w:r>
    </w:p>
    <w:p w:rsidR="001C7AC5" w:rsidRPr="00227EAC" w:rsidRDefault="001C7AC5" w:rsidP="001C7AC5">
      <w:pPr>
        <w:pStyle w:val="afb"/>
        <w:ind w:left="0" w:firstLine="709"/>
      </w:pPr>
      <w:r w:rsidRPr="008E71F5">
        <w:t xml:space="preserve">Цель работы разработать </w:t>
      </w:r>
      <w:r w:rsidRPr="00D25877">
        <w:t>модели для прогноза модуля упругости при растяжении,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>асть информации не имеют соответствующих строк в таблице соотношений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:rsidR="001C7AC5" w:rsidRDefault="001C7AC5" w:rsidP="001C7AC5">
      <w:pPr>
        <w:pStyle w:val="afb"/>
        <w:ind w:left="0" w:firstLine="709"/>
      </w:pPr>
      <w:r>
        <w:t xml:space="preserve">Затем провести разведочный анализ данных, </w:t>
      </w:r>
      <w:r w:rsidRPr="00C96E6A">
        <w:t xml:space="preserve">нарисовать гистограммы распределения каждой из переменной, диаграммы ящика с усами, </w:t>
      </w:r>
      <w:proofErr w:type="spellStart"/>
      <w:r w:rsidRPr="00C96E6A">
        <w:t>попарные</w:t>
      </w:r>
      <w:proofErr w:type="spellEnd"/>
      <w:r w:rsidRPr="00C96E6A">
        <w:t xml:space="preserve"> графики рассеяния точек</w:t>
      </w:r>
      <w:r>
        <w:t>.</w:t>
      </w:r>
    </w:p>
    <w:p w:rsidR="001C7AC5" w:rsidRDefault="00923BC7" w:rsidP="00B2154C">
      <w:pPr>
        <w:pStyle w:val="a0"/>
      </w:pPr>
      <w:r>
        <w:t>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</w:t>
      </w:r>
      <w:r w:rsidRPr="00F30041">
        <w:t>е</w:t>
      </w:r>
      <w:r w:rsidRPr="00F30041">
        <w:t>нии и прочности при растяжении.</w:t>
      </w:r>
      <w:r>
        <w:t xml:space="preserve"> </w:t>
      </w:r>
      <w:r w:rsidRPr="0066717D">
        <w:t>Написать нейронную сеть, которая будет р</w:t>
      </w:r>
      <w:r w:rsidRPr="0066717D">
        <w:t>е</w:t>
      </w:r>
      <w:r w:rsidRPr="0066717D">
        <w:t>комендовать соотношение матрица-наполнитель.</w:t>
      </w:r>
      <w:r>
        <w:t xml:space="preserve"> </w:t>
      </w:r>
      <w:r w:rsidRPr="0066717D">
        <w:t>Разработать приложение с графическим интерфейсом,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</w:t>
      </w:r>
      <w:r w:rsidRPr="003B3380">
        <w:t>т</w:t>
      </w:r>
      <w:r w:rsidRPr="003B3380">
        <w:t>рица-наполнитель</w:t>
      </w:r>
      <w:r>
        <w:t>»</w:t>
      </w:r>
      <w:r w:rsidRPr="0066717D">
        <w:t>.</w:t>
      </w:r>
      <w:r>
        <w:t xml:space="preserve"> </w:t>
      </w:r>
      <w:r w:rsidRPr="003B3380">
        <w:t xml:space="preserve">Оценить точность модели на тренировочном и тестовом </w:t>
      </w:r>
      <w:proofErr w:type="spellStart"/>
      <w:r w:rsidRPr="003B3380">
        <w:t>д</w:t>
      </w:r>
      <w:r w:rsidRPr="003B3380">
        <w:t>а</w:t>
      </w:r>
      <w:r w:rsidRPr="003B3380">
        <w:t>тасете</w:t>
      </w:r>
      <w:proofErr w:type="spellEnd"/>
      <w:r w:rsidRPr="003B3380">
        <w:t>.</w:t>
      </w:r>
      <w:r>
        <w:t xml:space="preserve"> </w:t>
      </w:r>
      <w:r w:rsidRPr="00C96E6A">
        <w:t xml:space="preserve">Создать </w:t>
      </w:r>
      <w:proofErr w:type="spellStart"/>
      <w:r w:rsidRPr="00C96E6A">
        <w:t>репозиторий</w:t>
      </w:r>
      <w:proofErr w:type="spellEnd"/>
      <w:r w:rsidRPr="00C96E6A">
        <w:t xml:space="preserve"> в </w:t>
      </w:r>
      <w:proofErr w:type="spellStart"/>
      <w:r w:rsidRPr="00C96E6A">
        <w:t>GitHub</w:t>
      </w:r>
      <w:proofErr w:type="spellEnd"/>
      <w:r w:rsidRPr="00C96E6A">
        <w:t xml:space="preserve"> и разместить код исследования.</w:t>
      </w:r>
    </w:p>
    <w:p w:rsidR="00B2154C" w:rsidRDefault="00B2154C" w:rsidP="00B2154C">
      <w:pPr>
        <w:pStyle w:val="a0"/>
      </w:pPr>
      <w:r>
        <w:t>Анализ, предобработка данных, построение моделей выполнены посре</w:t>
      </w:r>
      <w:r>
        <w:t>д</w:t>
      </w:r>
      <w:r>
        <w:t xml:space="preserve">ством языка программирования </w:t>
      </w:r>
      <w:proofErr w:type="spellStart"/>
      <w:r>
        <w:t>Python</w:t>
      </w:r>
      <w:proofErr w:type="spellEnd"/>
      <w:r>
        <w:t xml:space="preserve"> с использованием библиотек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 и </w:t>
      </w:r>
      <w:proofErr w:type="spellStart"/>
      <w:r>
        <w:t>Sklearn</w:t>
      </w:r>
      <w:proofErr w:type="spellEnd"/>
      <w:r>
        <w:t>.</w:t>
      </w:r>
    </w:p>
    <w:p w:rsidR="006C2BE2" w:rsidRDefault="006C2BE2" w:rsidP="006C2BE2">
      <w:pPr>
        <w:pStyle w:val="a0"/>
        <w:ind w:firstLine="0"/>
      </w:pPr>
    </w:p>
    <w:p w:rsidR="001C7AC5" w:rsidRDefault="001C7AC5" w:rsidP="006C2BE2">
      <w:pPr>
        <w:pStyle w:val="a0"/>
        <w:ind w:firstLine="0"/>
      </w:pPr>
    </w:p>
    <w:p w:rsidR="001C7AC5" w:rsidRDefault="001C7AC5" w:rsidP="001C7AC5">
      <w:pPr>
        <w:pStyle w:val="2"/>
        <w:numPr>
          <w:ilvl w:val="1"/>
          <w:numId w:val="3"/>
        </w:numPr>
        <w:ind w:firstLine="709"/>
      </w:pPr>
      <w:r>
        <w:lastRenderedPageBreak/>
        <w:t>1.2. Описание используемых методов</w:t>
      </w:r>
    </w:p>
    <w:p w:rsidR="0005445E" w:rsidRPr="00D66B3D" w:rsidRDefault="0005445E" w:rsidP="0005445E">
      <w:pPr>
        <w:ind w:firstLine="709"/>
        <w:jc w:val="both"/>
        <w:rPr>
          <w:rFonts w:cs="Times New Roman"/>
          <w:szCs w:val="28"/>
        </w:rPr>
      </w:pPr>
      <w:r w:rsidRPr="00CE1650">
        <w:rPr>
          <w:rFonts w:cs="Times New Roman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>
        <w:rPr>
          <w:rFonts w:cs="Times New Roman"/>
          <w:szCs w:val="28"/>
        </w:rPr>
        <w:t xml:space="preserve"> и традиционно </w:t>
      </w:r>
      <w:r w:rsidRPr="00CE1650">
        <w:rPr>
          <w:rFonts w:cs="Times New Roman"/>
          <w:szCs w:val="28"/>
        </w:rPr>
        <w:t>это задача регрессии</w:t>
      </w:r>
      <w:r>
        <w:rPr>
          <w:rFonts w:cs="Times New Roman"/>
          <w:szCs w:val="28"/>
        </w:rPr>
        <w:t xml:space="preserve">. </w:t>
      </w:r>
      <w:r w:rsidRPr="00B67153">
        <w:rPr>
          <w:rFonts w:cs="Times New Roman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cs="Times New Roman"/>
          <w:szCs w:val="28"/>
        </w:rPr>
        <w:t>,</w:t>
      </w:r>
      <w:r w:rsidRPr="00CE1650">
        <w:rPr>
          <w:rFonts w:cs="Times New Roman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cs="Times New Roman"/>
          <w:szCs w:val="28"/>
        </w:rPr>
        <w:t xml:space="preserve"> примен</w:t>
      </w:r>
      <w:r w:rsidRPr="00CE1650">
        <w:rPr>
          <w:rFonts w:cs="Times New Roman"/>
          <w:szCs w:val="28"/>
        </w:rPr>
        <w:t>ены</w:t>
      </w:r>
      <w:r w:rsidRPr="00D66B3D">
        <w:rPr>
          <w:rFonts w:cs="Times New Roman"/>
          <w:szCs w:val="28"/>
        </w:rPr>
        <w:t xml:space="preserve"> следующие методы:</w:t>
      </w:r>
    </w:p>
    <w:p w:rsidR="0005445E" w:rsidRPr="00E45D07" w:rsidRDefault="0005445E" w:rsidP="0005445E">
      <w:pPr>
        <w:pStyle w:val="af8"/>
        <w:numPr>
          <w:ilvl w:val="0"/>
          <w:numId w:val="24"/>
        </w:numPr>
      </w:pPr>
      <w:r w:rsidRPr="00E45D07">
        <w:t>метод опорных векторов;</w:t>
      </w:r>
    </w:p>
    <w:p w:rsidR="0005445E" w:rsidRPr="00E45D07" w:rsidRDefault="0005445E" w:rsidP="0005445E">
      <w:pPr>
        <w:pStyle w:val="af8"/>
        <w:numPr>
          <w:ilvl w:val="0"/>
          <w:numId w:val="24"/>
        </w:numPr>
      </w:pPr>
      <w:r>
        <w:t>с</w:t>
      </w:r>
      <w:r w:rsidRPr="00E45D07">
        <w:t>лучайный лес;</w:t>
      </w:r>
    </w:p>
    <w:p w:rsidR="0005445E" w:rsidRPr="00E45D07" w:rsidRDefault="0005445E" w:rsidP="0005445E">
      <w:pPr>
        <w:pStyle w:val="af8"/>
        <w:numPr>
          <w:ilvl w:val="0"/>
          <w:numId w:val="24"/>
        </w:numPr>
        <w:ind w:hanging="357"/>
        <w:contextualSpacing/>
      </w:pPr>
      <w:r w:rsidRPr="00E45D07">
        <w:t>линейная регрессия;</w:t>
      </w:r>
    </w:p>
    <w:p w:rsidR="0005445E" w:rsidRPr="00E45D07" w:rsidRDefault="0005445E" w:rsidP="0005445E">
      <w:pPr>
        <w:pStyle w:val="af8"/>
        <w:numPr>
          <w:ilvl w:val="0"/>
          <w:numId w:val="24"/>
        </w:numPr>
        <w:ind w:hanging="357"/>
        <w:contextualSpacing/>
      </w:pPr>
      <w:r w:rsidRPr="00E45D07">
        <w:t xml:space="preserve">градиентный </w:t>
      </w:r>
      <w:proofErr w:type="spellStart"/>
      <w:r w:rsidRPr="00E45D07">
        <w:t>бустинг</w:t>
      </w:r>
      <w:proofErr w:type="spellEnd"/>
      <w:r w:rsidRPr="00E45D07">
        <w:t>;</w:t>
      </w:r>
    </w:p>
    <w:p w:rsidR="0005445E" w:rsidRPr="00E45D07" w:rsidRDefault="0005445E" w:rsidP="0005445E">
      <w:pPr>
        <w:pStyle w:val="af8"/>
        <w:numPr>
          <w:ilvl w:val="0"/>
          <w:numId w:val="24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:rsidR="0005445E" w:rsidRPr="00E45D07" w:rsidRDefault="0005445E" w:rsidP="0005445E">
      <w:pPr>
        <w:pStyle w:val="af8"/>
        <w:numPr>
          <w:ilvl w:val="0"/>
          <w:numId w:val="24"/>
        </w:numPr>
      </w:pPr>
      <w:r w:rsidRPr="00E45D07">
        <w:t>дерево решений;</w:t>
      </w:r>
    </w:p>
    <w:p w:rsidR="0005445E" w:rsidRPr="00E45D07" w:rsidRDefault="0005445E" w:rsidP="0005445E">
      <w:pPr>
        <w:pStyle w:val="af8"/>
        <w:numPr>
          <w:ilvl w:val="0"/>
          <w:numId w:val="24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:rsidR="0005445E" w:rsidRPr="00E45D07" w:rsidRDefault="0005445E" w:rsidP="0005445E">
      <w:pPr>
        <w:pStyle w:val="afa"/>
        <w:numPr>
          <w:ilvl w:val="0"/>
          <w:numId w:val="24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</w:t>
      </w:r>
      <w:proofErr w:type="spellStart"/>
      <w:r w:rsidRPr="00E45D07">
        <w:rPr>
          <w:szCs w:val="22"/>
        </w:rPr>
        <w:t>перцептрон</w:t>
      </w:r>
      <w:proofErr w:type="spellEnd"/>
      <w:r>
        <w:rPr>
          <w:szCs w:val="22"/>
        </w:rPr>
        <w:t>;</w:t>
      </w:r>
    </w:p>
    <w:p w:rsidR="0005445E" w:rsidRDefault="0005445E" w:rsidP="0005445E">
      <w:pPr>
        <w:pStyle w:val="af8"/>
        <w:numPr>
          <w:ilvl w:val="0"/>
          <w:numId w:val="24"/>
        </w:numPr>
      </w:pPr>
      <w:r w:rsidRPr="00E45D07">
        <w:t>Лассо;</w:t>
      </w:r>
    </w:p>
    <w:p w:rsidR="0005445E" w:rsidRPr="00C0339A" w:rsidRDefault="0005445E" w:rsidP="0005445E">
      <w:pPr>
        <w:pStyle w:val="af8"/>
      </w:pPr>
      <w:r w:rsidRPr="00174649">
        <w:rPr>
          <w:b/>
        </w:rPr>
        <w:t>Метод опорных векторов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</w:t>
      </w:r>
      <w:r>
        <w:t>е</w:t>
      </w:r>
      <w:r>
        <w:t xml:space="preserve">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</w:t>
      </w:r>
      <w:r w:rsidRPr="000B22AC">
        <w:t>с</w:t>
      </w:r>
      <w:r w:rsidRPr="000B22AC">
        <w:t>пользующихся для задач классификации и регрессионного анализа</w:t>
      </w:r>
      <w:r>
        <w:t>, это</w:t>
      </w:r>
      <w:r w:rsidRPr="00166126">
        <w:t> контролируемое об</w:t>
      </w:r>
      <w:r w:rsidRPr="00166126">
        <w:t>у</w:t>
      </w:r>
      <w:r w:rsidRPr="00166126">
        <w:t>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</w:t>
      </w:r>
      <w:r w:rsidRPr="007E7547">
        <w:t>а</w:t>
      </w:r>
      <w:r w:rsidRPr="007E7547">
        <w:t>тегорий</w:t>
      </w:r>
      <w:r>
        <w:t xml:space="preserve">, </w:t>
      </w:r>
      <w:r w:rsidRPr="007E7547">
        <w:t>строит модель, которая определяет новые наблюдения в одну из кат</w:t>
      </w:r>
      <w:r w:rsidRPr="007E7547">
        <w:t>е</w:t>
      </w:r>
      <w:r w:rsidRPr="007E7547">
        <w:t>горий.</w:t>
      </w:r>
    </w:p>
    <w:p w:rsidR="0005445E" w:rsidRPr="007E7547" w:rsidRDefault="0005445E" w:rsidP="0005445E">
      <w:pPr>
        <w:pStyle w:val="af8"/>
      </w:pPr>
      <w:r w:rsidRPr="007E7547">
        <w:t>Модель метода опорных векторов – отображение данных точками в пр</w:t>
      </w:r>
      <w:r w:rsidRPr="007E7547">
        <w:t>о</w:t>
      </w:r>
      <w:r w:rsidRPr="007E7547">
        <w:t>странстве, так что между наблюдениями отдельных категорий имеется разрыв, и он максимален.</w:t>
      </w:r>
    </w:p>
    <w:p w:rsidR="0005445E" w:rsidRDefault="0005445E" w:rsidP="0005445E">
      <w:pPr>
        <w:pStyle w:val="af8"/>
      </w:pPr>
      <w:r w:rsidRPr="00FA0A1A">
        <w:lastRenderedPageBreak/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</w:t>
      </w:r>
      <w:r w:rsidRPr="002D6343">
        <w:t>н</w:t>
      </w:r>
      <w:r w:rsidRPr="002D6343">
        <w:t>ные на классы.</w:t>
      </w:r>
      <w:r>
        <w:t xml:space="preserve"> </w:t>
      </w:r>
    </w:p>
    <w:p w:rsidR="0005445E" w:rsidRDefault="0005445E" w:rsidP="0005445E">
      <w:pPr>
        <w:pStyle w:val="af8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>Эффект</w:t>
      </w:r>
      <w:r w:rsidRPr="00FA0A1A">
        <w:t>и</w:t>
      </w:r>
      <w:r w:rsidRPr="00FA0A1A">
        <w:t xml:space="preserve">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>. Способен обрабатывать сл</w:t>
      </w:r>
      <w:r w:rsidRPr="00FA0A1A">
        <w:t>у</w:t>
      </w:r>
      <w:r w:rsidRPr="00FA0A1A">
        <w:t xml:space="preserve">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</w:t>
      </w:r>
      <w:r w:rsidRPr="00FA0A1A">
        <w:t>з</w:t>
      </w:r>
      <w:r w:rsidRPr="00FA0A1A">
        <w:t>можность гибко настраивать разделяющую функцию. </w:t>
      </w:r>
      <w:r>
        <w:t xml:space="preserve"> А</w:t>
      </w:r>
      <w:r w:rsidRPr="00652FEE">
        <w:t>лгоритм максимизир</w:t>
      </w:r>
      <w:r w:rsidRPr="00652FEE">
        <w:t>у</w:t>
      </w:r>
      <w:r w:rsidRPr="00652FEE">
        <w:t>ет разделяющую полосу, которая, как подушка безопасности, позволяет умен</w:t>
      </w:r>
      <w:r w:rsidRPr="00652FEE">
        <w:t>ь</w:t>
      </w:r>
      <w:r w:rsidRPr="00652FEE">
        <w:t>шить количес</w:t>
      </w:r>
      <w:r w:rsidRPr="00652FEE">
        <w:t>т</w:t>
      </w:r>
      <w:r w:rsidRPr="00652FEE">
        <w:t>во ошибок классификации</w:t>
      </w:r>
      <w:r>
        <w:t>.</w:t>
      </w:r>
    </w:p>
    <w:p w:rsidR="0005445E" w:rsidRDefault="0005445E" w:rsidP="0005445E">
      <w:pPr>
        <w:pStyle w:val="af8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</w:t>
      </w:r>
      <w:r>
        <w:t>о</w:t>
      </w:r>
      <w:r>
        <w:t>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</w:t>
      </w:r>
      <w:r w:rsidRPr="008A3832">
        <w:t>о</w:t>
      </w:r>
      <w:r w:rsidRPr="008A3832">
        <w:t>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>требуе</w:t>
      </w:r>
      <w:r>
        <w:t>т</w:t>
      </w:r>
      <w:r>
        <w:t xml:space="preserve">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</w:t>
      </w:r>
      <w:r w:rsidRPr="008A3832">
        <w:t>о</w:t>
      </w:r>
      <w:r w:rsidRPr="008A3832">
        <w:t>вания данных</w:t>
      </w:r>
      <w:r>
        <w:t>; параметры модели сложно интерпретировать, поэтому были ра</w:t>
      </w:r>
      <w:r>
        <w:t>с</w:t>
      </w:r>
      <w:r>
        <w:t>смотрены и другие методы.</w:t>
      </w:r>
    </w:p>
    <w:p w:rsidR="0005445E" w:rsidRDefault="0005445E" w:rsidP="0005445E">
      <w:pPr>
        <w:pStyle w:val="af8"/>
      </w:pPr>
      <w:r w:rsidRPr="00174649">
        <w:rPr>
          <w:b/>
        </w:rPr>
        <w:t>Случайный лес</w:t>
      </w:r>
      <w:r>
        <w:t xml:space="preserve"> </w:t>
      </w:r>
      <w:r w:rsidRPr="00287023">
        <w:rPr>
          <w:szCs w:val="28"/>
        </w:rPr>
        <w:t>(</w:t>
      </w:r>
      <w:proofErr w:type="spellStart"/>
      <w:r w:rsidRPr="00287023">
        <w:rPr>
          <w:szCs w:val="28"/>
        </w:rPr>
        <w:t>RandomForest</w:t>
      </w:r>
      <w:proofErr w:type="spellEnd"/>
      <w:r w:rsidRPr="00287023">
        <w:rPr>
          <w:szCs w:val="28"/>
        </w:rPr>
        <w:t>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ниверсальный алгоритм машинного обучения с учителем</w:t>
      </w:r>
      <w:r>
        <w:t xml:space="preserve">, </w:t>
      </w:r>
      <w:r w:rsidRPr="006D34D4">
        <w:t>представитель а</w:t>
      </w:r>
      <w:r w:rsidRPr="006D34D4">
        <w:t>н</w:t>
      </w:r>
      <w:r w:rsidRPr="006D34D4">
        <w:t>самбл</w:t>
      </w:r>
      <w:r w:rsidRPr="006D34D4">
        <w:t>е</w:t>
      </w:r>
      <w:r w:rsidRPr="006D34D4">
        <w:t xml:space="preserve">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:rsidR="0005445E" w:rsidRDefault="0005445E" w:rsidP="0005445E">
      <w:pPr>
        <w:pStyle w:val="af8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</w:t>
      </w:r>
      <w:r w:rsidRPr="00711684">
        <w:t>д</w:t>
      </w:r>
      <w:r w:rsidRPr="00711684">
        <w:t>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</w:t>
      </w:r>
      <w:r w:rsidRPr="00BB47C2">
        <w:t>ь</w:t>
      </w:r>
      <w:r w:rsidRPr="00BB47C2">
        <w:t>шим числом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</w:t>
      </w:r>
      <w:proofErr w:type="spellStart"/>
      <w:r w:rsidRPr="00F25671">
        <w:t>п</w:t>
      </w:r>
      <w:r w:rsidRPr="00F25671">
        <w:t>а</w:t>
      </w:r>
      <w:r w:rsidRPr="00F25671">
        <w:t>раллелизуемость</w:t>
      </w:r>
      <w:proofErr w:type="spellEnd"/>
      <w:r w:rsidRPr="00F25671">
        <w:t xml:space="preserve"> и </w:t>
      </w:r>
      <w:proofErr w:type="spellStart"/>
      <w:r w:rsidRPr="00F25671">
        <w:t>масштабируемость</w:t>
      </w:r>
      <w:proofErr w:type="spellEnd"/>
      <w:r w:rsidRPr="00BB47C2">
        <w:t xml:space="preserve">. </w:t>
      </w:r>
    </w:p>
    <w:p w:rsidR="0005445E" w:rsidRDefault="0005445E" w:rsidP="0005445E">
      <w:pPr>
        <w:pStyle w:val="af8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</w:t>
      </w:r>
      <w:r w:rsidRPr="00084DF3">
        <w:t>р</w:t>
      </w:r>
      <w:r w:rsidRPr="00084DF3">
        <w:t>претир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</w:t>
      </w:r>
      <w:proofErr w:type="spellStart"/>
      <w:r>
        <w:t>недо</w:t>
      </w:r>
      <w:proofErr w:type="spellEnd"/>
      <w:r>
        <w:t xml:space="preserve"> обучат</w:t>
      </w:r>
      <w:r>
        <w:t>ь</w:t>
      </w:r>
      <w:r>
        <w:t xml:space="preserve">ся; </w:t>
      </w:r>
      <w:r w:rsidRPr="00F7634D">
        <w:t>трудоёмк</w:t>
      </w:r>
      <w:r>
        <w:t xml:space="preserve">о прогнозируемый; иногда </w:t>
      </w:r>
      <w:r w:rsidRPr="00F7634D">
        <w:t>работает хуже, чем линейные м</w:t>
      </w:r>
      <w:r w:rsidRPr="00F7634D">
        <w:t>е</w:t>
      </w:r>
      <w:r w:rsidRPr="00F7634D">
        <w:t>тоды</w:t>
      </w:r>
      <w:r>
        <w:t>.</w:t>
      </w:r>
    </w:p>
    <w:p w:rsidR="0005445E" w:rsidRPr="000E693F" w:rsidRDefault="0005445E" w:rsidP="0005445E">
      <w:pPr>
        <w:pStyle w:val="af8"/>
      </w:pPr>
      <w:r w:rsidRPr="00174649">
        <w:rPr>
          <w:b/>
        </w:rPr>
        <w:lastRenderedPageBreak/>
        <w:t>Линейная регре</w:t>
      </w:r>
      <w:r w:rsidRPr="000E693F">
        <w:t>ссия</w:t>
      </w:r>
      <w:r w:rsidRPr="006F1EF2">
        <w:t xml:space="preserve"> (</w:t>
      </w:r>
      <w:proofErr w:type="spellStart"/>
      <w:r w:rsidRPr="006F1EF2">
        <w:t>Linear</w:t>
      </w:r>
      <w:proofErr w:type="spellEnd"/>
      <w:r w:rsidRPr="006F1EF2">
        <w:t xml:space="preserve"> </w:t>
      </w:r>
      <w:proofErr w:type="spellStart"/>
      <w:r w:rsidRPr="006F1EF2">
        <w:t>regression</w:t>
      </w:r>
      <w:proofErr w:type="spellEnd"/>
      <w:r w:rsidRPr="006F1EF2">
        <w:t>)</w:t>
      </w:r>
      <w:r w:rsidRPr="000E693F">
        <w:t xml:space="preserve"> — это алгоритм машинного об</w:t>
      </w:r>
      <w:r w:rsidRPr="000E693F">
        <w:t>у</w:t>
      </w:r>
      <w:r w:rsidRPr="000E693F">
        <w:t>чения,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</w:t>
      </w:r>
      <w:r w:rsidRPr="00656FFA">
        <w:rPr>
          <w:szCs w:val="28"/>
        </w:rPr>
        <w:t>и</w:t>
      </w:r>
      <w:r w:rsidRPr="00656FFA">
        <w:rPr>
          <w:szCs w:val="28"/>
        </w:rPr>
        <w:t>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зависимость переменных с помощью линии наилучшего соответс</w:t>
      </w:r>
      <w:r w:rsidRPr="00ED5A36">
        <w:rPr>
          <w:szCs w:val="28"/>
        </w:rPr>
        <w:t>т</w:t>
      </w:r>
      <w:r w:rsidRPr="00ED5A36">
        <w:rPr>
          <w:szCs w:val="28"/>
        </w:rPr>
        <w:t>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регрессии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, или коэффициент дете</w:t>
      </w:r>
      <w:r w:rsidRPr="00425932">
        <w:rPr>
          <w:szCs w:val="28"/>
        </w:rPr>
        <w:t>р</w:t>
      </w:r>
      <w:r w:rsidRPr="00425932">
        <w:rPr>
          <w:szCs w:val="28"/>
        </w:rPr>
        <w:t>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</w:t>
      </w:r>
      <w:r w:rsidRPr="00425932">
        <w:rPr>
          <w:szCs w:val="28"/>
        </w:rPr>
        <w:t>р</w:t>
      </w:r>
      <w:r w:rsidRPr="00425932">
        <w:rPr>
          <w:szCs w:val="28"/>
        </w:rPr>
        <w:t>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отклонения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</w:t>
      </w:r>
      <w:r w:rsidRPr="00425932">
        <w:rPr>
          <w:szCs w:val="28"/>
        </w:rPr>
        <w:t>и</w:t>
      </w:r>
      <w:r w:rsidRPr="00425932">
        <w:rPr>
          <w:szCs w:val="28"/>
        </w:rPr>
        <w:t>це, тем лучше.</w:t>
      </w:r>
    </w:p>
    <w:p w:rsidR="0005445E" w:rsidRDefault="0005445E" w:rsidP="0005445E">
      <w:pPr>
        <w:pStyle w:val="af8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</w:t>
      </w:r>
      <w:r>
        <w:t>у</w:t>
      </w:r>
      <w:r>
        <w:t>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:rsidR="0005445E" w:rsidRDefault="0005445E" w:rsidP="0005445E">
      <w:pPr>
        <w:pStyle w:val="af8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 xml:space="preserve">; требует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</w:t>
      </w:r>
      <w:r w:rsidRPr="00BE2675">
        <w:t>ы</w:t>
      </w:r>
      <w:r w:rsidRPr="00BE2675">
        <w:t>бросы оказывают огромное влияние, а границы линейны</w:t>
      </w:r>
      <w:r w:rsidRPr="00335E0F">
        <w:t>. </w:t>
      </w:r>
    </w:p>
    <w:p w:rsidR="0005445E" w:rsidRDefault="0005445E" w:rsidP="0005445E">
      <w:pPr>
        <w:pStyle w:val="af8"/>
      </w:pPr>
      <w:r w:rsidRPr="00174649">
        <w:rPr>
          <w:b/>
        </w:rPr>
        <w:t xml:space="preserve">Градиентный </w:t>
      </w:r>
      <w:proofErr w:type="spellStart"/>
      <w:r w:rsidRPr="00174649">
        <w:rPr>
          <w:b/>
        </w:rPr>
        <w:t>бустинг</w:t>
      </w:r>
      <w:proofErr w:type="spellEnd"/>
      <w:r>
        <w:t xml:space="preserve"> (</w:t>
      </w:r>
      <w:proofErr w:type="spellStart"/>
      <w:r w:rsidRPr="0036596E">
        <w:t>Gradient</w:t>
      </w:r>
      <w:proofErr w:type="spellEnd"/>
      <w:r w:rsidRPr="0036596E">
        <w:t xml:space="preserve"> </w:t>
      </w:r>
      <w:proofErr w:type="spellStart"/>
      <w:r w:rsidRPr="0036596E">
        <w:t>Boosting</w:t>
      </w:r>
      <w:proofErr w:type="spellEnd"/>
      <w:r>
        <w:t>)</w:t>
      </w:r>
      <w:r w:rsidRPr="0036596E">
        <w:t xml:space="preserve"> </w:t>
      </w:r>
      <w:r>
        <w:t xml:space="preserve">— это </w:t>
      </w:r>
      <w:r w:rsidRPr="0036596E">
        <w:t>ансамбль деревьев р</w:t>
      </w:r>
      <w:r w:rsidRPr="0036596E">
        <w:t>е</w:t>
      </w:r>
      <w:r w:rsidRPr="0036596E">
        <w:t xml:space="preserve">шений, обученный с использованием градиентного </w:t>
      </w:r>
      <w:proofErr w:type="spellStart"/>
      <w:r w:rsidRPr="0036596E">
        <w:t>бустинга</w:t>
      </w:r>
      <w:proofErr w:type="spellEnd"/>
      <w:r w:rsidRPr="0036596E">
        <w:t>.</w:t>
      </w:r>
      <w:r>
        <w:t xml:space="preserve"> </w:t>
      </w:r>
      <w:r w:rsidRPr="0036596E">
        <w:t>В основе данного алгоритма лежит итеративное обучение деревьев решений с целью минимиз</w:t>
      </w:r>
      <w:r w:rsidRPr="0036596E">
        <w:t>и</w:t>
      </w:r>
      <w:r w:rsidRPr="0036596E">
        <w:t xml:space="preserve">ровать функцию потерь. </w:t>
      </w:r>
      <w:r w:rsidRPr="00E720DB">
        <w:t xml:space="preserve">Основная идея градиентного </w:t>
      </w:r>
      <w:proofErr w:type="spellStart"/>
      <w:r w:rsidRPr="00E720DB">
        <w:t>бустинга</w:t>
      </w:r>
      <w:proofErr w:type="spellEnd"/>
      <w:r>
        <w:t>: строятся</w:t>
      </w:r>
      <w:r w:rsidRPr="00E720DB">
        <w:t xml:space="preserve"> п</w:t>
      </w:r>
      <w:r w:rsidRPr="00E720DB">
        <w:t>о</w:t>
      </w:r>
      <w:r w:rsidRPr="00E720DB">
        <w:t>следовательно несколько базовых классификаторов, каждый из которых как можно лучше компенсир</w:t>
      </w:r>
      <w:r>
        <w:t>ует</w:t>
      </w:r>
      <w:r w:rsidRPr="00E720DB">
        <w:t xml:space="preserve"> недостатки предыдущих. Финальный классифик</w:t>
      </w:r>
      <w:r w:rsidRPr="00E720DB">
        <w:t>а</w:t>
      </w:r>
      <w:r w:rsidRPr="00E720DB">
        <w:t>тор я</w:t>
      </w:r>
      <w:r w:rsidRPr="00E720DB">
        <w:t>в</w:t>
      </w:r>
      <w:r w:rsidRPr="00E720DB">
        <w:t>ляется линейной композицией этих базовых классификаторов</w:t>
      </w:r>
      <w:r>
        <w:t>.</w:t>
      </w:r>
    </w:p>
    <w:p w:rsidR="0005445E" w:rsidRDefault="0005445E" w:rsidP="0005445E">
      <w:pPr>
        <w:pStyle w:val="af8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требуется меньше итераций, чтобы приблизиться к фактическим прогнозам</w:t>
      </w:r>
      <w:r>
        <w:t xml:space="preserve">; </w:t>
      </w:r>
      <w:r w:rsidRPr="0036596E">
        <w:t>набл</w:t>
      </w:r>
      <w:r w:rsidRPr="0036596E">
        <w:t>ю</w:t>
      </w:r>
      <w:r w:rsidRPr="0036596E">
        <w:t>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</w:t>
      </w:r>
      <w:r w:rsidRPr="000D00BF">
        <w:t>е</w:t>
      </w:r>
      <w:r w:rsidRPr="000D00BF">
        <w:t>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:rsidR="0005445E" w:rsidRDefault="0005445E" w:rsidP="0005445E">
      <w:pPr>
        <w:pStyle w:val="af8"/>
      </w:pPr>
      <w:r w:rsidRPr="0076427A">
        <w:t>Недостатки метода:</w:t>
      </w:r>
      <w:r>
        <w:t xml:space="preserve"> необходимо </w:t>
      </w:r>
      <w:r w:rsidRPr="0036596E">
        <w:t>тщательно выбирать критерии остано</w:t>
      </w:r>
      <w:r w:rsidRPr="0036596E">
        <w:t>в</w:t>
      </w:r>
      <w:r w:rsidRPr="0036596E">
        <w:t xml:space="preserve">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:rsidR="0005445E" w:rsidRPr="006711B3" w:rsidRDefault="0005445E" w:rsidP="0005445E">
      <w:pPr>
        <w:pStyle w:val="af8"/>
      </w:pPr>
      <w:r w:rsidRPr="00174649">
        <w:rPr>
          <w:b/>
        </w:rPr>
        <w:lastRenderedPageBreak/>
        <w:t xml:space="preserve">Метод ближайших соседей </w:t>
      </w:r>
      <w:r w:rsidRPr="00CF73A0">
        <w:t xml:space="preserve">- </w:t>
      </w:r>
      <w:proofErr w:type="spellStart"/>
      <w:r w:rsidRPr="00E45D07">
        <w:t>К-ближайших</w:t>
      </w:r>
      <w:proofErr w:type="spellEnd"/>
      <w:r w:rsidRPr="00E45D07">
        <w:t xml:space="preserve"> соседей</w:t>
      </w:r>
      <w:r w:rsidRPr="00CF73A0">
        <w:t xml:space="preserve"> (</w:t>
      </w:r>
      <w:proofErr w:type="spellStart"/>
      <w:r w:rsidRPr="00CF73A0">
        <w:rPr>
          <w:lang w:val="en-US"/>
        </w:rPr>
        <w:t>kNN</w:t>
      </w:r>
      <w:proofErr w:type="spellEnd"/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proofErr w:type="spellStart"/>
      <w:r w:rsidRPr="00CF73A0">
        <w:rPr>
          <w:lang w:val="en-US"/>
        </w:rPr>
        <w:t>Neighbours</w:t>
      </w:r>
      <w:proofErr w:type="spellEnd"/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</w:t>
      </w:r>
      <w:r w:rsidRPr="00CF73A0">
        <w:t>е</w:t>
      </w:r>
      <w:r w:rsidRPr="00CF73A0">
        <w:t>менной</w:t>
      </w:r>
      <w:r>
        <w:t xml:space="preserve"> и </w:t>
      </w:r>
      <w:r w:rsidRPr="00F90CAD">
        <w:t>основывается на хранении данных в памяти для сравнения с новыми элементами</w:t>
      </w:r>
      <w:r w:rsidRPr="00CF73A0">
        <w:t xml:space="preserve">. </w:t>
      </w:r>
      <w:r w:rsidRPr="006711B3">
        <w:t>Алгоритм находит расстояния между запросом и всеми пример</w:t>
      </w:r>
      <w:r w:rsidRPr="006711B3">
        <w:t>а</w:t>
      </w:r>
      <w:r w:rsidRPr="006711B3">
        <w:t>ми в данных, выбирая определенное количество примеров (</w:t>
      </w:r>
      <w:proofErr w:type="spellStart"/>
      <w:r w:rsidRPr="006711B3">
        <w:t>k</w:t>
      </w:r>
      <w:proofErr w:type="spellEnd"/>
      <w:r w:rsidRPr="006711B3">
        <w:t>), наиболее бли</w:t>
      </w:r>
      <w:r w:rsidRPr="006711B3">
        <w:t>з</w:t>
      </w:r>
      <w:r w:rsidRPr="006711B3">
        <w:t>ких к запросу, затем голосует за наиболее часто встречающуюся метку (в случае з</w:t>
      </w:r>
      <w:r w:rsidRPr="006711B3">
        <w:t>а</w:t>
      </w:r>
      <w:r w:rsidRPr="006711B3">
        <w:t>дачи классифик</w:t>
      </w:r>
      <w:r w:rsidRPr="006711B3">
        <w:t>а</w:t>
      </w:r>
      <w:r w:rsidRPr="006711B3">
        <w:t>ции) или усредняет метки (в случае задачи регрессии).</w:t>
      </w:r>
    </w:p>
    <w:p w:rsidR="0005445E" w:rsidRPr="006711B3" w:rsidRDefault="0005445E" w:rsidP="0005445E">
      <w:pPr>
        <w:pStyle w:val="af8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</w:t>
      </w:r>
      <w:r w:rsidRPr="00A976C6">
        <w:t>е</w:t>
      </w:r>
      <w:r w:rsidRPr="00A976C6">
        <w:t>зультатов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</w:t>
      </w:r>
      <w:r w:rsidRPr="006711B3">
        <w:t>л</w:t>
      </w:r>
      <w:r w:rsidRPr="006711B3">
        <w:t>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</w:t>
      </w:r>
      <w:r>
        <w:t>ж</w:t>
      </w:r>
      <w:r>
        <w:t>ных; решает задачи небольшой размерности</w:t>
      </w:r>
      <w:r w:rsidRPr="006711B3">
        <w:t>.</w:t>
      </w:r>
      <w:r>
        <w:t xml:space="preserve">  </w:t>
      </w:r>
    </w:p>
    <w:p w:rsidR="0005445E" w:rsidRDefault="0005445E" w:rsidP="0005445E">
      <w:pPr>
        <w:pStyle w:val="af8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</w:t>
      </w:r>
      <w:r w:rsidRPr="00A976C6">
        <w:t>а</w:t>
      </w:r>
      <w:r w:rsidRPr="00A976C6">
        <w:t>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</w:t>
      </w:r>
      <w:r w:rsidRPr="00A976C6">
        <w:t>с</w:t>
      </w:r>
      <w:r w:rsidRPr="00A976C6">
        <w:t>тупных исторических данных</w:t>
      </w:r>
      <w:r>
        <w:t>;</w:t>
      </w:r>
      <w:r w:rsidRPr="00A976C6">
        <w:t xml:space="preserve"> невозможно сказать, на каком основании строятся отв</w:t>
      </w:r>
      <w:r w:rsidRPr="00A976C6">
        <w:t>е</w:t>
      </w:r>
      <w:r w:rsidRPr="00A976C6">
        <w:t>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</w:t>
      </w:r>
      <w:r w:rsidRPr="00A976C6">
        <w:t>о</w:t>
      </w:r>
      <w:r w:rsidRPr="00A976C6">
        <w:t>ёмкость.</w:t>
      </w:r>
    </w:p>
    <w:p w:rsidR="0005445E" w:rsidRDefault="0005445E" w:rsidP="0005445E">
      <w:pPr>
        <w:pStyle w:val="af8"/>
      </w:pPr>
      <w:r w:rsidRPr="000B41A7">
        <w:rPr>
          <w:b/>
        </w:rPr>
        <w:t>Дерево принятия решений</w:t>
      </w:r>
      <w:r w:rsidRPr="00664170">
        <w:t xml:space="preserve"> </w:t>
      </w:r>
      <w:r>
        <w:t>(</w:t>
      </w:r>
      <w:proofErr w:type="spellStart"/>
      <w:r w:rsidRPr="00664170">
        <w:t>DecisionTreeRegressor</w:t>
      </w:r>
      <w:proofErr w:type="spellEnd"/>
      <w:r>
        <w:t xml:space="preserve">) </w:t>
      </w:r>
      <w:r w:rsidRPr="00664170">
        <w:t xml:space="preserve">– </w:t>
      </w:r>
      <w:r w:rsidRPr="006D1466">
        <w:t>метод автоматич</w:t>
      </w:r>
      <w:r w:rsidRPr="006D1466">
        <w:t>е</w:t>
      </w:r>
      <w:r w:rsidRPr="006D1466">
        <w:t xml:space="preserve">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</w:t>
      </w:r>
      <w:r w:rsidRPr="00664170">
        <w:t>о</w:t>
      </w:r>
      <w:r w:rsidRPr="00664170">
        <w:t>дель решений и всех их возможных результатов, включая результаты, затраты и полезность.</w:t>
      </w:r>
      <w:r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</w:t>
      </w:r>
      <w:r w:rsidRPr="006A4206">
        <w:t>у</w:t>
      </w:r>
      <w:r w:rsidRPr="006A4206">
        <w:t>ального анализа данных и предсказательной аналитики. </w:t>
      </w:r>
      <w:r w:rsidRPr="00664170">
        <w:t>Алгоритм дерева реш</w:t>
      </w:r>
      <w:r w:rsidRPr="00664170">
        <w:t>е</w:t>
      </w:r>
      <w:r w:rsidRPr="00664170">
        <w:t>ний подпадает под категорию контролируемых алгоритмов обучения. Он раб</w:t>
      </w:r>
      <w:r w:rsidRPr="00664170">
        <w:t>о</w:t>
      </w:r>
      <w:r w:rsidRPr="00664170">
        <w:t>тает как для непрерывных, так и для категориальных выходных переме</w:t>
      </w:r>
      <w:r w:rsidRPr="00664170">
        <w:t>н</w:t>
      </w:r>
      <w:r w:rsidRPr="00664170">
        <w:t>ных.</w:t>
      </w:r>
      <w:r w:rsidRPr="003D1554">
        <w:rPr>
          <w:rFonts w:ascii="Arial" w:eastAsiaTheme="minorHAnsi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</w:t>
      </w:r>
      <w:r w:rsidRPr="003D1554">
        <w:t>ю</w:t>
      </w:r>
      <w:r w:rsidRPr="003D1554">
        <w:t>дений (обучающих примеров), оп</w:t>
      </w:r>
      <w:r w:rsidRPr="003D1554">
        <w:t>и</w:t>
      </w:r>
      <w:r w:rsidRPr="003D1554">
        <w:t>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</w:t>
      </w:r>
      <w:r w:rsidRPr="00664170">
        <w:t>е</w:t>
      </w:r>
      <w:r w:rsidRPr="00664170">
        <w:t>ва прогнозированию данных в будущем для получения значимого непрерывн</w:t>
      </w:r>
      <w:r w:rsidRPr="00664170">
        <w:t>о</w:t>
      </w:r>
      <w:r w:rsidRPr="00664170">
        <w:lastRenderedPageBreak/>
        <w:t>го вывода. Дерево решений один из вариантов решения регресс</w:t>
      </w:r>
      <w:r w:rsidRPr="00664170">
        <w:t>и</w:t>
      </w:r>
      <w:r w:rsidRPr="00664170">
        <w:t>онной задачи, в случае если зависимость в данных не имеет очевидной корр</w:t>
      </w:r>
      <w:r w:rsidRPr="00664170">
        <w:t>е</w:t>
      </w:r>
      <w:r w:rsidRPr="00664170">
        <w:t xml:space="preserve">ляции. </w:t>
      </w:r>
    </w:p>
    <w:p w:rsidR="0005445E" w:rsidRPr="00B939E8" w:rsidRDefault="0005445E" w:rsidP="0005445E">
      <w:pPr>
        <w:pStyle w:val="af8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</w:t>
      </w:r>
      <w:r w:rsidRPr="00D15297">
        <w:t>е</w:t>
      </w:r>
      <w:r w:rsidRPr="00D15297">
        <w:t>ния и сделать правильный выбор в ситуациях, когда результаты одного реш</w:t>
      </w:r>
      <w:r w:rsidRPr="00D15297">
        <w:t>е</w:t>
      </w:r>
      <w:r w:rsidRPr="00D15297">
        <w:t>ния влияют на результаты следующих решений</w:t>
      </w:r>
      <w:r>
        <w:t xml:space="preserve">; </w:t>
      </w:r>
      <w:r w:rsidRPr="00D15297">
        <w:t>создаются по понятным прав</w:t>
      </w:r>
      <w:r w:rsidRPr="00D15297">
        <w:t>и</w:t>
      </w:r>
      <w:r w:rsidRPr="00D15297">
        <w:t>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решением; работают с разными переменными; выд</w:t>
      </w:r>
      <w:r>
        <w:t>е</w:t>
      </w:r>
      <w:r>
        <w:t xml:space="preserve">ляют наиболее важные поля для прогнозирования; </w:t>
      </w:r>
    </w:p>
    <w:p w:rsidR="0005445E" w:rsidRPr="00E521F5" w:rsidRDefault="0005445E" w:rsidP="0005445E">
      <w:pPr>
        <w:pStyle w:val="af8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</w:t>
      </w:r>
      <w:r w:rsidRPr="00E521F5">
        <w:t>т</w:t>
      </w:r>
      <w:r w:rsidRPr="00E521F5">
        <w:t>вом классов и небольш</w:t>
      </w:r>
      <w:r>
        <w:t>ой обучающей выборкой; имеют нестабильный пр</w:t>
      </w:r>
      <w:r>
        <w:t>о</w:t>
      </w:r>
      <w:r>
        <w:t>цесс (</w:t>
      </w:r>
      <w:r w:rsidRPr="00E521F5">
        <w:t>изм</w:t>
      </w:r>
      <w:r w:rsidRPr="00E521F5">
        <w:t>е</w:t>
      </w:r>
      <w:r w:rsidRPr="00E521F5">
        <w:t>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</w:t>
      </w:r>
      <w:r w:rsidRPr="002A1144">
        <w:t>а</w:t>
      </w:r>
      <w:r w:rsidRPr="002A1144">
        <w:t>ниченное число вариантов решения проблемы</w:t>
      </w:r>
      <w:r w:rsidRPr="00E521F5">
        <w:t>.</w:t>
      </w:r>
    </w:p>
    <w:p w:rsidR="0005445E" w:rsidRDefault="0005445E" w:rsidP="0005445E">
      <w:pPr>
        <w:pStyle w:val="af8"/>
      </w:pPr>
      <w:r w:rsidRPr="000B41A7">
        <w:rPr>
          <w:b/>
        </w:rPr>
        <w:t>Стохастический градиентный спуск</w:t>
      </w:r>
      <w:r>
        <w:t xml:space="preserve"> (</w:t>
      </w:r>
      <w:proofErr w:type="spellStart"/>
      <w:r w:rsidRPr="008B45D1">
        <w:rPr>
          <w:lang w:val="en-US"/>
        </w:rPr>
        <w:t>SGDRegressor</w:t>
      </w:r>
      <w:proofErr w:type="spellEnd"/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</w:t>
      </w:r>
      <w:r w:rsidRPr="008B45D1">
        <w:t>о</w:t>
      </w:r>
      <w:r w:rsidRPr="008B45D1">
        <w:t xml:space="preserve">ров под выпуклые функции потерь. </w:t>
      </w:r>
      <w:r w:rsidRPr="00093402">
        <w:t>Этот подход подразумевает коррект</w:t>
      </w:r>
      <w:r w:rsidRPr="00093402">
        <w:t>и</w:t>
      </w:r>
      <w:r w:rsidRPr="00093402">
        <w:t>ровку весов нейронной сети, используя аппроксимацию градиента функционала, в</w:t>
      </w:r>
      <w:r w:rsidRPr="00093402">
        <w:t>ы</w:t>
      </w:r>
      <w:r w:rsidRPr="00093402">
        <w:t>численную только на одном случайном обучающем примере из в</w:t>
      </w:r>
      <w:r w:rsidRPr="00093402">
        <w:t>ы</w:t>
      </w:r>
      <w:r w:rsidRPr="00093402">
        <w:t>борки. </w:t>
      </w:r>
    </w:p>
    <w:p w:rsidR="0005445E" w:rsidRDefault="0005445E" w:rsidP="0005445E">
      <w:pPr>
        <w:pStyle w:val="af8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</w:t>
      </w:r>
      <w:r w:rsidRPr="00591752">
        <w:t>ы</w:t>
      </w:r>
      <w:r w:rsidRPr="00591752">
        <w:t>борках</w:t>
      </w:r>
      <w:r>
        <w:t>.</w:t>
      </w:r>
    </w:p>
    <w:p w:rsidR="0005445E" w:rsidRDefault="0005445E" w:rsidP="0005445E">
      <w:pPr>
        <w:pStyle w:val="af8"/>
      </w:pPr>
      <w:r w:rsidRPr="00B939E8">
        <w:t>Недостатки метода:</w:t>
      </w:r>
      <w:r w:rsidRPr="008B45D1">
        <w:t xml:space="preserve"> требует ряд </w:t>
      </w:r>
      <w:proofErr w:type="spellStart"/>
      <w:r w:rsidRPr="008B45D1">
        <w:t>гиперпараметров</w:t>
      </w:r>
      <w:proofErr w:type="spellEnd"/>
      <w:r>
        <w:t>;</w:t>
      </w:r>
      <w:r w:rsidRPr="008B45D1">
        <w:t xml:space="preserve"> чувствителен к ма</w:t>
      </w:r>
      <w:r w:rsidRPr="008B45D1">
        <w:t>с</w:t>
      </w:r>
      <w:r w:rsidRPr="008B45D1">
        <w:t>штабированию функций</w:t>
      </w:r>
      <w:r>
        <w:t xml:space="preserve">; </w:t>
      </w:r>
      <w:r w:rsidRPr="008D6ACF">
        <w:t>может не сходиться или сходиться слишком медле</w:t>
      </w:r>
      <w:r w:rsidRPr="008D6ACF">
        <w:t>н</w:t>
      </w:r>
      <w:r w:rsidRPr="008D6ACF">
        <w:t>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</w:t>
      </w:r>
      <w:r w:rsidRPr="00842C67">
        <w:t>о</w:t>
      </w:r>
      <w:r w:rsidRPr="00842C67">
        <w:t>кальных минимумов</w:t>
      </w:r>
      <w:r>
        <w:t>;</w:t>
      </w:r>
      <w:r w:rsidRPr="00842C67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:rsidR="0005445E" w:rsidRDefault="0005445E" w:rsidP="0005445E">
      <w:pPr>
        <w:pStyle w:val="af8"/>
      </w:pPr>
      <w:r w:rsidRPr="000B41A7">
        <w:rPr>
          <w:b/>
        </w:rPr>
        <w:t>Многослойный персептрон</w:t>
      </w:r>
      <w:r w:rsidRPr="002321D5">
        <w:t xml:space="preserve"> (</w:t>
      </w:r>
      <w:proofErr w:type="spellStart"/>
      <w:r w:rsidRPr="002321D5">
        <w:t>MLPRegressor</w:t>
      </w:r>
      <w:proofErr w:type="spellEnd"/>
      <w:r w:rsidRPr="002321D5">
        <w:t>) — это алгоритм обучения с учителем, который изучает функцию </w:t>
      </w:r>
      <w:proofErr w:type="spellStart"/>
      <w:r w:rsidRPr="002321D5">
        <w:t>f</w:t>
      </w:r>
      <w:proofErr w:type="spellEnd"/>
      <w:r w:rsidRPr="002321D5">
        <w:t>(</w:t>
      </w:r>
      <w:r w:rsidRPr="002321D5">
        <w:rPr>
          <w:rFonts w:ascii="Cambria Math" w:hAnsi="Cambria Math" w:cs="Cambria Math"/>
        </w:rPr>
        <w:t>⋅</w:t>
      </w:r>
      <w:r w:rsidRPr="002321D5">
        <w:t>):</w:t>
      </w:r>
      <w:proofErr w:type="spellStart"/>
      <w:r w:rsidRPr="002321D5">
        <w:t>Rm</w:t>
      </w:r>
      <w:proofErr w:type="spellEnd"/>
      <w:r w:rsidRPr="002321D5">
        <w:t>→</w:t>
      </w:r>
      <w:proofErr w:type="spellStart"/>
      <w:r w:rsidRPr="002321D5">
        <w:t>Ro</w:t>
      </w:r>
      <w:proofErr w:type="spellEnd"/>
      <w:r w:rsidRPr="002321D5">
        <w:t> обучением на наборе да</w:t>
      </w:r>
      <w:r w:rsidRPr="002321D5">
        <w:t>н</w:t>
      </w:r>
      <w:r w:rsidRPr="002321D5">
        <w:t>ных, где </w:t>
      </w:r>
      <w:proofErr w:type="spellStart"/>
      <w:r w:rsidRPr="002321D5">
        <w:t>m</w:t>
      </w:r>
      <w:proofErr w:type="spellEnd"/>
      <w:r w:rsidRPr="002321D5">
        <w:t> — количество измерений для ввода и </w:t>
      </w:r>
      <w:proofErr w:type="spellStart"/>
      <w:r w:rsidRPr="002321D5">
        <w:t>o</w:t>
      </w:r>
      <w:proofErr w:type="spellEnd"/>
      <w:r w:rsidRPr="002321D5">
        <w:t>- количество размеров для выв</w:t>
      </w:r>
      <w:r w:rsidRPr="002321D5">
        <w:t>о</w:t>
      </w:r>
      <w:r w:rsidRPr="002321D5">
        <w:t>да. </w:t>
      </w:r>
      <w:r>
        <w:t>Э</w:t>
      </w:r>
      <w:r w:rsidRPr="009F6927">
        <w:t>то искусственная нейронная сеть, имеющая 3 или более слоёв персептр</w:t>
      </w:r>
      <w:r w:rsidRPr="009F6927">
        <w:t>о</w:t>
      </w:r>
      <w:r w:rsidRPr="009F6927">
        <w:lastRenderedPageBreak/>
        <w:t>нов. Эти слои - один входной слой, 1 или более скрытых слоёв и один выхо</w:t>
      </w:r>
      <w:r w:rsidRPr="009F6927">
        <w:t>д</w:t>
      </w:r>
      <w:r w:rsidRPr="009F6927">
        <w:t>ной слой персептронов. </w:t>
      </w:r>
    </w:p>
    <w:p w:rsidR="0005445E" w:rsidRPr="00B939E8" w:rsidRDefault="0005445E" w:rsidP="0005445E">
      <w:pPr>
        <w:pStyle w:val="af8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возможность осуществления любого отображения входных векторов в выхо</w:t>
      </w:r>
      <w:r w:rsidRPr="00BE0BBB">
        <w:t>д</w:t>
      </w:r>
      <w:r w:rsidRPr="00BE0BBB">
        <w:t>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</w:t>
      </w:r>
      <w:r w:rsidRPr="00BE0BBB">
        <w:t>к</w:t>
      </w:r>
      <w:r w:rsidRPr="00BE0BBB">
        <w:t>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:rsidR="0005445E" w:rsidRDefault="0005445E" w:rsidP="000B41A7">
      <w:pPr>
        <w:pStyle w:val="af8"/>
      </w:pPr>
      <w:r w:rsidRPr="00B939E8">
        <w:t>Недостатки метода:</w:t>
      </w:r>
      <w:r w:rsidRPr="00C43768">
        <w:rPr>
          <w:rFonts w:ascii="Arial" w:eastAsia="Times New Roman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</w:t>
      </w:r>
      <w:r w:rsidRPr="00C43768">
        <w:t>а</w:t>
      </w:r>
      <w:r w:rsidRPr="00C43768">
        <w:t>лизации случайных весов могут привести к разной точности проверки</w:t>
      </w:r>
      <w:r>
        <w:t xml:space="preserve">; </w:t>
      </w:r>
      <w:r w:rsidRPr="00C43768">
        <w:t>требует н</w:t>
      </w:r>
      <w:r w:rsidRPr="00C43768">
        <w:t>а</w:t>
      </w:r>
      <w:r w:rsidRPr="00C43768">
        <w:t xml:space="preserve">стройки ряда </w:t>
      </w:r>
      <w:proofErr w:type="spellStart"/>
      <w:r w:rsidRPr="00C43768">
        <w:t>гиперпараметров</w:t>
      </w:r>
      <w:proofErr w:type="spellEnd"/>
      <w:r>
        <w:t xml:space="preserve">; </w:t>
      </w:r>
      <w:r w:rsidRPr="00C43768">
        <w:t>чувствителен к масштабированию функций</w:t>
      </w:r>
      <w:r>
        <w:t>.</w:t>
      </w:r>
    </w:p>
    <w:p w:rsidR="0005445E" w:rsidRDefault="0005445E" w:rsidP="0005445E">
      <w:pPr>
        <w:pStyle w:val="af8"/>
      </w:pPr>
      <w:r w:rsidRPr="000B41A7">
        <w:rPr>
          <w:b/>
        </w:rPr>
        <w:t>Лассо регрессия</w:t>
      </w:r>
      <w:r w:rsidRPr="008F2334">
        <w:t xml:space="preserve">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>это линейная модель, которая оценивает ра</w:t>
      </w:r>
      <w:r w:rsidRPr="00621EDB">
        <w:t>з</w:t>
      </w:r>
      <w:r w:rsidRPr="00621EDB">
        <w:t xml:space="preserve">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</w:t>
      </w:r>
      <w:r w:rsidRPr="0009669F">
        <w:t>ж</w:t>
      </w:r>
      <w:r w:rsidRPr="0009669F">
        <w:t>ность модели и предотвратить переопределение, которое может возни</w:t>
      </w:r>
      <w:r w:rsidRPr="0009669F">
        <w:t>к</w:t>
      </w:r>
      <w:r w:rsidRPr="0009669F">
        <w:t>нуть в результате простой линейной регрессии.</w:t>
      </w:r>
      <w:r>
        <w:t xml:space="preserve"> Данный метод </w:t>
      </w:r>
      <w:r w:rsidRPr="008F2334">
        <w:t>вводит допо</w:t>
      </w:r>
      <w:r w:rsidRPr="008F2334">
        <w:t>л</w:t>
      </w:r>
      <w:r w:rsidRPr="008F2334">
        <w:t>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</w:t>
      </w:r>
      <w:r w:rsidRPr="008F2334">
        <w:t>е</w:t>
      </w:r>
      <w:r w:rsidRPr="008F2334">
        <w:t>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</w:t>
      </w:r>
      <w:r w:rsidRPr="004C121B">
        <w:t>и</w:t>
      </w:r>
      <w:r w:rsidRPr="004C121B">
        <w:t xml:space="preserve">зации для того, чтобы уменьшить </w:t>
      </w:r>
      <w:proofErr w:type="spellStart"/>
      <w:r w:rsidRPr="004C121B">
        <w:t>коллинеарность</w:t>
      </w:r>
      <w:proofErr w:type="spellEnd"/>
      <w:r w:rsidRPr="004C121B">
        <w:t xml:space="preserve"> и, следов</w:t>
      </w:r>
      <w:r w:rsidRPr="004C121B">
        <w:t>а</w:t>
      </w:r>
      <w:r w:rsidRPr="004C121B">
        <w:t xml:space="preserve">тельно, дисперсию модели. Но вместо квадратичного смещения, </w:t>
      </w:r>
      <w:r>
        <w:t>используется</w:t>
      </w:r>
      <w:r w:rsidRPr="004C121B">
        <w:t xml:space="preserve"> смещение абсолю</w:t>
      </w:r>
      <w:r w:rsidRPr="004C121B">
        <w:t>т</w:t>
      </w:r>
      <w:r w:rsidRPr="004C121B">
        <w:t>ного значения</w:t>
      </w:r>
      <w:r>
        <w:t xml:space="preserve">. </w:t>
      </w:r>
      <w:r w:rsidRPr="00A14721"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</w:t>
      </w:r>
      <w:r w:rsidRPr="00A14721">
        <w:t>о</w:t>
      </w:r>
      <w:r w:rsidRPr="00A14721">
        <w:t>дел</w:t>
      </w:r>
      <w:r>
        <w:t>и</w:t>
      </w:r>
      <w:r w:rsidRPr="00A14721">
        <w:t xml:space="preserve"> временных рядов на основе регрессии, таким как </w:t>
      </w:r>
      <w:proofErr w:type="spellStart"/>
      <w:r w:rsidRPr="00A14721">
        <w:t>авторегрессии</w:t>
      </w:r>
      <w:proofErr w:type="spellEnd"/>
      <w:r w:rsidRPr="00A14721">
        <w:t>. </w:t>
      </w:r>
    </w:p>
    <w:p w:rsidR="0005445E" w:rsidRDefault="0005445E" w:rsidP="0005445E">
      <w:pPr>
        <w:pStyle w:val="af8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 xml:space="preserve">; быстро работает; не очень энергоёмко; </w:t>
      </w:r>
      <w:r w:rsidRPr="005E6D4E">
        <w:t xml:space="preserve">способно полностью убрать признак из </w:t>
      </w:r>
      <w:proofErr w:type="spellStart"/>
      <w:r w:rsidRPr="005E6D4E">
        <w:t>дат</w:t>
      </w:r>
      <w:r w:rsidRPr="005E6D4E">
        <w:t>а</w:t>
      </w:r>
      <w:r w:rsidRPr="005E6D4E">
        <w:t>сета</w:t>
      </w:r>
      <w:proofErr w:type="spellEnd"/>
      <w:r w:rsidRPr="005E6D4E">
        <w:t xml:space="preserve">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:rsidR="0005445E" w:rsidRDefault="0005445E" w:rsidP="0005445E">
      <w:pPr>
        <w:pStyle w:val="af8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>; часто стр</w:t>
      </w:r>
      <w:r>
        <w:t>а</w:t>
      </w:r>
      <w:r>
        <w:t xml:space="preserve">дает качество прогнозирования; выдаёт ложное срабатывание результата; </w:t>
      </w:r>
      <w:r w:rsidRPr="005E6D4E">
        <w:t>случайным образом выбирает одну из коллинеарных переменных</w:t>
      </w:r>
      <w:r>
        <w:t xml:space="preserve">; </w:t>
      </w:r>
      <w:r w:rsidRPr="00A66287">
        <w:t>не оценив</w:t>
      </w:r>
      <w:r w:rsidRPr="00A66287">
        <w:t>а</w:t>
      </w:r>
      <w:r w:rsidRPr="00A66287">
        <w:t>ет правильн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</w:t>
      </w:r>
      <w:r w:rsidRPr="00A66287">
        <w:t>н</w:t>
      </w:r>
      <w:r w:rsidRPr="00A66287">
        <w:t>н</w:t>
      </w:r>
      <w:r>
        <w:t>ыми; не вс</w:t>
      </w:r>
      <w:r>
        <w:t>е</w:t>
      </w:r>
      <w:r>
        <w:t xml:space="preserve">гда лучше, чем пошаговая регрессия. </w:t>
      </w:r>
    </w:p>
    <w:p w:rsidR="0005445E" w:rsidRDefault="0005445E" w:rsidP="0005445E">
      <w:pPr>
        <w:pStyle w:val="af8"/>
      </w:pPr>
      <w:r>
        <w:t xml:space="preserve">Немного расскажем об используемых метриках </w:t>
      </w:r>
      <w:r w:rsidRPr="003C6204">
        <w:t>качества моделе</w:t>
      </w:r>
      <w:r>
        <w:t>й</w:t>
      </w:r>
      <w:r w:rsidRPr="003C6204">
        <w:t>:</w:t>
      </w:r>
      <w:r>
        <w:t xml:space="preserve"> </w:t>
      </w:r>
      <w:r w:rsidRPr="003C6204">
        <w:t>R2 или коэффициент детерминации измеряет долю дисперсии, объяснённую м</w:t>
      </w:r>
      <w:r w:rsidRPr="003C6204">
        <w:t>о</w:t>
      </w:r>
      <w:r w:rsidRPr="003C6204">
        <w:t xml:space="preserve">делью, в общей дисперсии целевой переменной. </w:t>
      </w:r>
    </w:p>
    <w:p w:rsidR="0005445E" w:rsidRPr="003C6204" w:rsidRDefault="0005445E" w:rsidP="0005445E">
      <w:pPr>
        <w:pStyle w:val="af8"/>
      </w:pPr>
      <w:r w:rsidRPr="003C6204">
        <w:lastRenderedPageBreak/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 (т.е. очень низкое). Отрицательные значение коэффициента дете</w:t>
      </w:r>
      <w:r w:rsidRPr="003C6204">
        <w:t>р</w:t>
      </w:r>
      <w:r w:rsidRPr="003C6204">
        <w:t>минации означают плохую объясняющую способность модели.</w:t>
      </w:r>
    </w:p>
    <w:p w:rsidR="0005445E" w:rsidRDefault="0005445E" w:rsidP="0005445E">
      <w:pPr>
        <w:pStyle w:val="af8"/>
      </w:pPr>
      <w:r w:rsidRPr="003C6204">
        <w:t>MSE (</w:t>
      </w:r>
      <w:proofErr w:type="spellStart"/>
      <w:r w:rsidRPr="003C6204">
        <w:t>Mean</w:t>
      </w:r>
      <w:proofErr w:type="spellEnd"/>
      <w:r w:rsidRPr="003C6204">
        <w:t xml:space="preserve"> </w:t>
      </w:r>
      <w:proofErr w:type="spellStart"/>
      <w:r w:rsidRPr="003C6204">
        <w:t>Squared</w:t>
      </w:r>
      <w:proofErr w:type="spellEnd"/>
      <w:r w:rsidRPr="003C6204">
        <w:t xml:space="preserve"> </w:t>
      </w:r>
      <w:proofErr w:type="spellStart"/>
      <w:r w:rsidRPr="003C6204">
        <w:t>Error</w:t>
      </w:r>
      <w:proofErr w:type="spellEnd"/>
      <w:r w:rsidRPr="003C6204"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:rsidR="00B2154C" w:rsidRDefault="00B2154C" w:rsidP="00B2154C">
      <w:pPr>
        <w:pStyle w:val="2"/>
        <w:numPr>
          <w:ilvl w:val="1"/>
          <w:numId w:val="3"/>
        </w:numPr>
        <w:ind w:firstLine="709"/>
      </w:pPr>
      <w:r>
        <w:t>1.</w:t>
      </w:r>
      <w:r w:rsidR="001C7AC5">
        <w:t>3</w:t>
      </w:r>
      <w:r>
        <w:t>. Разведочный анализ и виртуализация исходных данных</w:t>
      </w:r>
    </w:p>
    <w:p w:rsidR="001B328E" w:rsidRDefault="001B328E" w:rsidP="004F53D1">
      <w:pPr>
        <w:pStyle w:val="a0"/>
      </w:pPr>
      <w:r w:rsidRPr="009620DD">
        <w:t>Прежде чем передать данные в работу моделей машинного обучения, н</w:t>
      </w:r>
      <w:r w:rsidRPr="009620DD">
        <w:t>е</w:t>
      </w:r>
      <w:r w:rsidRPr="009620DD">
        <w:t>обходимо обработать и очистить их. Очевидно, что «грязные» и необработа</w:t>
      </w:r>
      <w:r w:rsidRPr="009620DD">
        <w:t>н</w:t>
      </w:r>
      <w:r w:rsidRPr="009620DD">
        <w:t>ные данные могут содержать искажения и пропущенные значения – это нен</w:t>
      </w:r>
      <w:r w:rsidRPr="009620DD">
        <w:t>а</w:t>
      </w:r>
      <w:r w:rsidRPr="009620DD">
        <w:t>дёжно, поскольку способно привести к крайне неверным результатам по итогам моделирования. Но безосновательно удалять что-либо тоже неправильно. Именно поэтому сначала набор данных надо изучить</w:t>
      </w:r>
    </w:p>
    <w:p w:rsidR="004F53D1" w:rsidRDefault="004F53D1" w:rsidP="004F53D1">
      <w:pPr>
        <w:pStyle w:val="a0"/>
      </w:pPr>
      <w:r>
        <w:t>Целями разведочного анализа является получение первоначальных пре</w:t>
      </w:r>
      <w:r>
        <w:t>д</w:t>
      </w:r>
      <w:r>
        <w:t>ставлений о характерах распр</w:t>
      </w:r>
      <w:r>
        <w:t>е</w:t>
      </w:r>
      <w:r>
        <w:t>делений переменных исходного набора данных, формирование оценки качества исходных данных (наличие пропусков, выбр</w:t>
      </w:r>
      <w:r>
        <w:t>о</w:t>
      </w:r>
      <w:r>
        <w:t>сов), выявление характера взаимосвязи между переменными с целью посл</w:t>
      </w:r>
      <w:r>
        <w:t>е</w:t>
      </w:r>
      <w:r>
        <w:t>дующего выдвижения гипотез о наиболее подходящих для решения задачи м</w:t>
      </w:r>
      <w:r>
        <w:t>о</w:t>
      </w:r>
      <w:r>
        <w:t>делях машинного обучения.</w:t>
      </w:r>
    </w:p>
    <w:p w:rsidR="004F53D1" w:rsidRDefault="004F53D1" w:rsidP="009F264E">
      <w:pPr>
        <w:pStyle w:val="a0"/>
      </w:pPr>
      <w:r>
        <w:t xml:space="preserve">Разведочный анализ данных в рамках данной задачи проведен над </w:t>
      </w:r>
      <w:proofErr w:type="spellStart"/>
      <w:r>
        <w:t>дата</w:t>
      </w:r>
      <w:r>
        <w:t>ф</w:t>
      </w:r>
      <w:r>
        <w:t>реймом</w:t>
      </w:r>
      <w:proofErr w:type="spellEnd"/>
      <w:r>
        <w:t xml:space="preserve"> </w:t>
      </w:r>
      <w:proofErr w:type="spellStart"/>
      <w:r>
        <w:t>Pandas</w:t>
      </w:r>
      <w:proofErr w:type="spellEnd"/>
      <w:r>
        <w:t>, полученным путем импорта (и объединения по типу INNER по полю индекса) таблиц исходных данных.</w:t>
      </w:r>
    </w:p>
    <w:p w:rsidR="001B328E" w:rsidRDefault="001B328E" w:rsidP="009F264E">
      <w:pPr>
        <w:pStyle w:val="a0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</w:t>
      </w:r>
      <w:r w:rsidRPr="006700E5">
        <w:t>а</w:t>
      </w:r>
      <w:r w:rsidRPr="006700E5">
        <w:t xml:space="preserve">тистических характеристик </w:t>
      </w:r>
      <w:proofErr w:type="spellStart"/>
      <w:r>
        <w:t>датасета</w:t>
      </w:r>
      <w:proofErr w:type="spellEnd"/>
      <w:r>
        <w:t xml:space="preserve">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</w:t>
      </w:r>
      <w:r>
        <w:t>е</w:t>
      </w:r>
      <w:r>
        <w:t>сколько интерактивных вариантов)</w:t>
      </w:r>
      <w:r w:rsidRPr="00373CD3">
        <w:t>;</w:t>
      </w:r>
      <w:r>
        <w:t xml:space="preserve"> </w:t>
      </w:r>
      <w:proofErr w:type="spellStart"/>
      <w:r w:rsidRPr="00373CD3">
        <w:t>попарные</w:t>
      </w:r>
      <w:proofErr w:type="spellEnd"/>
      <w:r w:rsidRPr="00373CD3">
        <w:t xml:space="preserve"> графики рассеяния точек</w:t>
      </w:r>
      <w:r>
        <w:t xml:space="preserve"> (н</w:t>
      </w:r>
      <w:r>
        <w:t>е</w:t>
      </w:r>
      <w:r>
        <w:t>сколько вариантов)</w:t>
      </w:r>
      <w:r w:rsidRPr="00373CD3">
        <w:t>;</w:t>
      </w:r>
      <w:r>
        <w:t xml:space="preserve"> график «квантиль-квантиль»; тепловая карта (несколько в</w:t>
      </w:r>
      <w:r>
        <w:t>а</w:t>
      </w:r>
      <w:r>
        <w:t xml:space="preserve">риантов); </w:t>
      </w:r>
      <w:r w:rsidRPr="00373CD3">
        <w:t xml:space="preserve">описательная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>по</w:t>
      </w:r>
      <w:r>
        <w:t>л</w:t>
      </w:r>
      <w:r>
        <w:t xml:space="preserve">ное </w:t>
      </w:r>
      <w:r w:rsidRPr="00373CD3">
        <w:lastRenderedPageBreak/>
        <w:t>исключение выбросов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</w:t>
      </w:r>
      <w:r w:rsidRPr="00373CD3">
        <w:t>с</w:t>
      </w:r>
      <w:r w:rsidRPr="00373CD3">
        <w:t>ков</w:t>
      </w:r>
      <w:r>
        <w:t xml:space="preserve"> и дубликатов.</w:t>
      </w:r>
    </w:p>
    <w:p w:rsidR="004F53D1" w:rsidRDefault="004F53D1" w:rsidP="004F53D1">
      <w:pPr>
        <w:pStyle w:val="a0"/>
        <w:ind w:firstLine="0"/>
      </w:pPr>
      <w:r>
        <w:rPr>
          <w:szCs w:val="28"/>
        </w:rPr>
        <w:t>Таблица 1 – Наименования параметров</w:t>
      </w:r>
    </w:p>
    <w:tbl>
      <w:tblPr>
        <w:tblStyle w:val="af7"/>
        <w:tblW w:w="0" w:type="auto"/>
        <w:tblLook w:val="04A0"/>
      </w:tblPr>
      <w:tblGrid>
        <w:gridCol w:w="959"/>
        <w:gridCol w:w="6379"/>
        <w:gridCol w:w="2516"/>
      </w:tblGrid>
      <w:tr w:rsidR="004F53D1" w:rsidTr="005D10AA">
        <w:trPr>
          <w:trHeight w:val="415"/>
        </w:trPr>
        <w:tc>
          <w:tcPr>
            <w:tcW w:w="959" w:type="dxa"/>
          </w:tcPr>
          <w:p w:rsidR="004F53D1" w:rsidRPr="004F53D1" w:rsidRDefault="004F53D1" w:rsidP="005D10AA">
            <w:pPr>
              <w:pStyle w:val="Default"/>
              <w:jc w:val="center"/>
            </w:pPr>
            <w:r w:rsidRPr="004F53D1">
              <w:rPr>
                <w:b/>
                <w:bCs/>
              </w:rPr>
              <w:t>№п/п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center"/>
            </w:pPr>
            <w:r w:rsidRPr="004F53D1">
              <w:rPr>
                <w:b/>
                <w:bCs/>
              </w:rPr>
              <w:t>Наименование параметра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Default"/>
              <w:jc w:val="center"/>
            </w:pPr>
            <w:r w:rsidRPr="004F53D1">
              <w:rPr>
                <w:b/>
                <w:bCs/>
              </w:rPr>
              <w:t>Входной/Выходной</w:t>
            </w:r>
          </w:p>
          <w:p w:rsidR="004F53D1" w:rsidRPr="004F53D1" w:rsidRDefault="004F53D1" w:rsidP="005D10AA">
            <w:pPr>
              <w:pStyle w:val="a0"/>
              <w:ind w:firstLine="0"/>
              <w:jc w:val="center"/>
              <w:rPr>
                <w:sz w:val="24"/>
              </w:rPr>
            </w:pPr>
            <w:r w:rsidRPr="004F53D1">
              <w:rPr>
                <w:b/>
                <w:bCs/>
                <w:sz w:val="24"/>
              </w:rPr>
              <w:t>параметр</w:t>
            </w:r>
          </w:p>
        </w:tc>
      </w:tr>
      <w:tr w:rsidR="004F53D1" w:rsidTr="005D10AA">
        <w:trPr>
          <w:trHeight w:val="283"/>
        </w:trPr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1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Соотношение матрица-наполнитель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Выходной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2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Модуль упругости при растяжении, ГПа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Выходной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3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Прочность при растяжении, МПа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Выходной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4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Плотность, кг/м3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5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модуль упругости, ГПа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6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Количество отвердителя, м.%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7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Содержание эпоксидных групп,%_2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8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Температура вспышки, С_2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9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Поверхностная плотность, г/м2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10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Потребление смолы, г/м2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11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Угол нашивки, град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4F53D1"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12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Шаг нашивки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  <w:tr w:rsidR="004F53D1" w:rsidTr="005D10AA">
        <w:trPr>
          <w:trHeight w:val="157"/>
        </w:trPr>
        <w:tc>
          <w:tcPr>
            <w:tcW w:w="959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13</w:t>
            </w:r>
          </w:p>
        </w:tc>
        <w:tc>
          <w:tcPr>
            <w:tcW w:w="6379" w:type="dxa"/>
          </w:tcPr>
          <w:p w:rsidR="004F53D1" w:rsidRPr="004F53D1" w:rsidRDefault="004F53D1" w:rsidP="005D10AA">
            <w:pPr>
              <w:pStyle w:val="Default"/>
              <w:jc w:val="both"/>
            </w:pPr>
            <w:r w:rsidRPr="004F53D1">
              <w:t xml:space="preserve">Плотность нашивки </w:t>
            </w:r>
          </w:p>
        </w:tc>
        <w:tc>
          <w:tcPr>
            <w:tcW w:w="2516" w:type="dxa"/>
          </w:tcPr>
          <w:p w:rsidR="004F53D1" w:rsidRPr="004F53D1" w:rsidRDefault="004F53D1" w:rsidP="005D10AA">
            <w:pPr>
              <w:pStyle w:val="a0"/>
              <w:spacing w:line="240" w:lineRule="auto"/>
              <w:ind w:firstLine="0"/>
              <w:jc w:val="center"/>
              <w:rPr>
                <w:sz w:val="24"/>
              </w:rPr>
            </w:pPr>
            <w:r w:rsidRPr="004F53D1">
              <w:rPr>
                <w:sz w:val="24"/>
              </w:rPr>
              <w:t>Входной</w:t>
            </w:r>
          </w:p>
        </w:tc>
      </w:tr>
    </w:tbl>
    <w:p w:rsidR="004F53D1" w:rsidRDefault="004F53D1" w:rsidP="004F53D1">
      <w:pPr>
        <w:pStyle w:val="a0"/>
      </w:pPr>
      <w:r>
        <w:t xml:space="preserve">Сформированный исходный </w:t>
      </w:r>
      <w:proofErr w:type="spellStart"/>
      <w:r>
        <w:t>датафрейм</w:t>
      </w:r>
      <w:proofErr w:type="spellEnd"/>
      <w:r>
        <w:t xml:space="preserve"> содержит 1023 записи с 9 вхо</w:t>
      </w:r>
      <w:r>
        <w:t>д</w:t>
      </w:r>
      <w:r>
        <w:t>ными параметрами и 3 выходными параметрами вещественного типа, пропу</w:t>
      </w:r>
      <w:r>
        <w:t>с</w:t>
      </w:r>
      <w:r>
        <w:t>ки значений отсутствуют.</w:t>
      </w:r>
    </w:p>
    <w:p w:rsidR="004F53D1" w:rsidRDefault="004F53D1" w:rsidP="004F53D1">
      <w:pPr>
        <w:pStyle w:val="a0"/>
      </w:pPr>
      <w:r>
        <w:t>Показатели описательной статистики и визуализация гистограмм и/или диаграмм размаха («ящик с усами») позволяют получить наглядное представл</w:t>
      </w:r>
      <w:r>
        <w:t>е</w:t>
      </w:r>
      <w:r>
        <w:t>ние о характерах распределений переменных.</w:t>
      </w:r>
    </w:p>
    <w:p w:rsidR="004F53D1" w:rsidRDefault="005D10AA" w:rsidP="005D10AA">
      <w:pPr>
        <w:pStyle w:val="a0"/>
      </w:pPr>
      <w:r>
        <w:rPr>
          <w:szCs w:val="28"/>
        </w:rPr>
        <w:t>Описательная статистика исходных данных описана на рисунке 1.</w:t>
      </w:r>
    </w:p>
    <w:p w:rsidR="004F53D1" w:rsidRDefault="005D10AA" w:rsidP="004F53D1">
      <w:pPr>
        <w:pStyle w:val="a0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24575" cy="158115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AA" w:rsidRDefault="005D10AA" w:rsidP="005D10AA">
      <w:pPr>
        <w:pStyle w:val="a0"/>
        <w:ind w:firstLine="0"/>
        <w:jc w:val="center"/>
      </w:pPr>
      <w:r>
        <w:rPr>
          <w:szCs w:val="28"/>
        </w:rPr>
        <w:t xml:space="preserve">Рисунок </w:t>
      </w:r>
      <w:r w:rsidR="004113F9">
        <w:rPr>
          <w:szCs w:val="28"/>
        </w:rPr>
        <w:t>2</w:t>
      </w:r>
      <w:r w:rsidR="009F264E">
        <w:rPr>
          <w:szCs w:val="28"/>
        </w:rPr>
        <w:t>-</w:t>
      </w:r>
      <w:r>
        <w:rPr>
          <w:szCs w:val="28"/>
        </w:rPr>
        <w:t xml:space="preserve"> Описательная статистика исходных данных</w:t>
      </w:r>
    </w:p>
    <w:p w:rsidR="005D10AA" w:rsidRDefault="005D10AA" w:rsidP="004F53D1">
      <w:pPr>
        <w:pStyle w:val="a0"/>
        <w:ind w:firstLine="0"/>
      </w:pPr>
    </w:p>
    <w:p w:rsidR="001B328E" w:rsidRPr="00C7033F" w:rsidRDefault="001B328E" w:rsidP="001B328E">
      <w:pPr>
        <w:pStyle w:val="af8"/>
      </w:pPr>
      <w:r w:rsidRPr="00C20F65">
        <w:t>Гистограммы используются для изучения распределений частот знач</w:t>
      </w:r>
      <w:r w:rsidRPr="00C20F65">
        <w:t>е</w:t>
      </w:r>
      <w:r w:rsidRPr="00C20F65">
        <w:t>ний переменных.</w:t>
      </w:r>
      <w:r>
        <w:t xml:space="preserve"> </w:t>
      </w:r>
    </w:p>
    <w:p w:rsidR="005D10AA" w:rsidRDefault="005D10AA" w:rsidP="005D10AA">
      <w:pPr>
        <w:pStyle w:val="a0"/>
      </w:pPr>
      <w:r>
        <w:rPr>
          <w:szCs w:val="28"/>
        </w:rPr>
        <w:lastRenderedPageBreak/>
        <w:t>Построим гистограммы распределения по каждой переменной для оце</w:t>
      </w:r>
      <w:r>
        <w:rPr>
          <w:szCs w:val="28"/>
        </w:rPr>
        <w:t>н</w:t>
      </w:r>
      <w:r>
        <w:rPr>
          <w:szCs w:val="28"/>
        </w:rPr>
        <w:t>ки повторяющихся значений в многомерном пространстве.</w:t>
      </w:r>
    </w:p>
    <w:p w:rsidR="005D10AA" w:rsidRDefault="005D10AA" w:rsidP="004F53D1">
      <w:pPr>
        <w:pStyle w:val="a0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24575" cy="5810250"/>
            <wp:effectExtent l="19050" t="0" r="9525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3D1" w:rsidRDefault="005D10AA" w:rsidP="005D10AA">
      <w:pPr>
        <w:pStyle w:val="a0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3</w:t>
      </w:r>
      <w:r w:rsidR="009F264E">
        <w:rPr>
          <w:szCs w:val="28"/>
        </w:rPr>
        <w:t>-</w:t>
      </w:r>
      <w:r>
        <w:rPr>
          <w:szCs w:val="28"/>
        </w:rPr>
        <w:t xml:space="preserve"> Гистограммы распределения</w:t>
      </w:r>
    </w:p>
    <w:p w:rsidR="005D10AA" w:rsidRDefault="005D10AA" w:rsidP="005D10AA">
      <w:pPr>
        <w:pStyle w:val="a0"/>
        <w:ind w:firstLine="0"/>
        <w:jc w:val="center"/>
        <w:rPr>
          <w:szCs w:val="28"/>
        </w:rPr>
      </w:pPr>
    </w:p>
    <w:p w:rsidR="001B328E" w:rsidRDefault="001B328E" w:rsidP="001B328E">
      <w:pPr>
        <w:pStyle w:val="a0"/>
        <w:ind w:firstLine="851"/>
        <w:rPr>
          <w:szCs w:val="28"/>
        </w:rPr>
      </w:pPr>
      <w:r>
        <w:t>Мы видим очень слабую корреляцию между переменными.</w:t>
      </w:r>
    </w:p>
    <w:p w:rsidR="005D10AA" w:rsidRDefault="005D10AA" w:rsidP="005D10AA">
      <w:pPr>
        <w:pStyle w:val="a0"/>
        <w:jc w:val="left"/>
        <w:rPr>
          <w:szCs w:val="28"/>
        </w:rPr>
      </w:pPr>
      <w:r w:rsidRPr="005D10AA">
        <w:rPr>
          <w:szCs w:val="28"/>
        </w:rPr>
        <w:t>Построим для каждой переменной диаграммы размаха для определения наличия выбросов в данных. Шкалы приведем к величинам в диапазоне [0,1], чтобы "ящики с усами" были одного масштаба Это поможет нам определить все выбросы и избавиться от них в дальнейшем для того, чтобы набор данных имел более сглаженный вид с точки зрения нормализации.</w:t>
      </w:r>
    </w:p>
    <w:p w:rsidR="005D10AA" w:rsidRDefault="005D10AA" w:rsidP="005D10AA">
      <w:pPr>
        <w:pStyle w:val="a0"/>
        <w:jc w:val="left"/>
        <w:rPr>
          <w:szCs w:val="28"/>
        </w:rPr>
      </w:pPr>
      <w:r w:rsidRPr="005D10AA">
        <w:rPr>
          <w:szCs w:val="28"/>
        </w:rPr>
        <w:lastRenderedPageBreak/>
        <w:t>Построим для каждой переменной диаграммы размаха для определения наличия выбросов в данных. Шкалы приведем к величинам в диапазоне [0,1], чтобы "ящики с усами" были одного масштаба Это поможет нам определить все выбросы и избавиться от них в дальнейшем для того, чтобы набор данных имел более сглаженный вид с точки зрения нормализации.</w:t>
      </w:r>
    </w:p>
    <w:p w:rsidR="005D10AA" w:rsidRDefault="005D10AA" w:rsidP="005D10AA">
      <w:pPr>
        <w:pStyle w:val="a0"/>
        <w:ind w:firstLine="0"/>
        <w:jc w:val="left"/>
        <w:rPr>
          <w:szCs w:val="28"/>
        </w:rPr>
      </w:pPr>
      <w:r>
        <w:rPr>
          <w:noProof/>
          <w:szCs w:val="28"/>
          <w:lang w:eastAsia="ru-RU" w:bidi="ar-SA"/>
        </w:rPr>
        <w:drawing>
          <wp:inline distT="0" distB="0" distL="0" distR="0">
            <wp:extent cx="6115050" cy="4924425"/>
            <wp:effectExtent l="19050" t="0" r="0" b="0"/>
            <wp:docPr id="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AA" w:rsidRDefault="005D10AA" w:rsidP="005D10AA">
      <w:pPr>
        <w:pStyle w:val="a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4</w:t>
      </w:r>
      <w:r w:rsidR="009F264E">
        <w:rPr>
          <w:szCs w:val="28"/>
        </w:rPr>
        <w:t xml:space="preserve">- </w:t>
      </w:r>
      <w:r>
        <w:rPr>
          <w:szCs w:val="28"/>
        </w:rPr>
        <w:t xml:space="preserve"> Диаграммы размаха</w:t>
      </w:r>
    </w:p>
    <w:p w:rsidR="00CF373F" w:rsidRDefault="00CF373F" w:rsidP="005D10AA">
      <w:pPr>
        <w:pStyle w:val="a0"/>
        <w:jc w:val="center"/>
        <w:rPr>
          <w:szCs w:val="28"/>
        </w:rPr>
      </w:pPr>
    </w:p>
    <w:p w:rsidR="005D10AA" w:rsidRPr="005D10AA" w:rsidRDefault="005D10AA" w:rsidP="005D10AA">
      <w:pPr>
        <w:pStyle w:val="a0"/>
        <w:rPr>
          <w:szCs w:val="28"/>
        </w:rPr>
      </w:pPr>
      <w:r w:rsidRPr="005D10AA">
        <w:rPr>
          <w:szCs w:val="28"/>
        </w:rPr>
        <w:t>Как видим на рисунке 3 все параметры, кроме «Угла нашивки», предста</w:t>
      </w:r>
      <w:r w:rsidRPr="005D10AA">
        <w:rPr>
          <w:szCs w:val="28"/>
        </w:rPr>
        <w:t>в</w:t>
      </w:r>
      <w:r w:rsidRPr="005D10AA">
        <w:rPr>
          <w:szCs w:val="28"/>
        </w:rPr>
        <w:t>ленного всего двумя значениями (0 градусов и 90 градусов), сильнее прочих также выделяется «Поверхностная плотность, г/м2», медиана которого</w:t>
      </w:r>
      <w:r>
        <w:rPr>
          <w:szCs w:val="28"/>
        </w:rPr>
        <w:t xml:space="preserve"> </w:t>
      </w:r>
      <w:r w:rsidRPr="005D10AA">
        <w:rPr>
          <w:szCs w:val="28"/>
        </w:rPr>
        <w:t>разнится с выборочным средним сильнее, чем у других параметров, а форма распредел</w:t>
      </w:r>
      <w:r w:rsidRPr="005D10AA">
        <w:rPr>
          <w:szCs w:val="28"/>
        </w:rPr>
        <w:t>е</w:t>
      </w:r>
      <w:r w:rsidRPr="005D10AA">
        <w:rPr>
          <w:szCs w:val="28"/>
        </w:rPr>
        <w:t>ния менее других походит на нормальное.</w:t>
      </w:r>
    </w:p>
    <w:p w:rsidR="005D10AA" w:rsidRPr="005D10AA" w:rsidRDefault="005D10AA" w:rsidP="005D10AA">
      <w:pPr>
        <w:pStyle w:val="a0"/>
        <w:rPr>
          <w:szCs w:val="28"/>
        </w:rPr>
      </w:pPr>
      <w:r w:rsidRPr="005D10AA">
        <w:rPr>
          <w:szCs w:val="28"/>
        </w:rPr>
        <w:t>Также «ящики с усами» по каждому из параметров, кроме «Угол наши</w:t>
      </w:r>
      <w:r w:rsidRPr="005D10AA">
        <w:rPr>
          <w:szCs w:val="28"/>
        </w:rPr>
        <w:t>в</w:t>
      </w:r>
      <w:r w:rsidRPr="005D10AA">
        <w:rPr>
          <w:szCs w:val="28"/>
        </w:rPr>
        <w:t xml:space="preserve">ки, град», показывают наличие некоторого количества значений, находящихся за </w:t>
      </w:r>
      <w:r w:rsidRPr="005D10AA">
        <w:rPr>
          <w:szCs w:val="28"/>
        </w:rPr>
        <w:lastRenderedPageBreak/>
        <w:t xml:space="preserve">пределами полутора </w:t>
      </w:r>
      <w:proofErr w:type="spellStart"/>
      <w:r w:rsidRPr="005D10AA">
        <w:rPr>
          <w:szCs w:val="28"/>
        </w:rPr>
        <w:t>межквартильных</w:t>
      </w:r>
      <w:proofErr w:type="spellEnd"/>
      <w:r w:rsidRPr="005D10AA">
        <w:rPr>
          <w:szCs w:val="28"/>
        </w:rPr>
        <w:t xml:space="preserve"> расстояний от первого и третьего кварт</w:t>
      </w:r>
      <w:r w:rsidRPr="005D10AA">
        <w:rPr>
          <w:szCs w:val="28"/>
        </w:rPr>
        <w:t>и</w:t>
      </w:r>
      <w:r w:rsidRPr="005D10AA">
        <w:rPr>
          <w:szCs w:val="28"/>
        </w:rPr>
        <w:t>лей.</w:t>
      </w:r>
    </w:p>
    <w:p w:rsidR="005D10AA" w:rsidRPr="005D10AA" w:rsidRDefault="005D10AA" w:rsidP="005D10AA">
      <w:pPr>
        <w:pStyle w:val="a0"/>
        <w:rPr>
          <w:szCs w:val="28"/>
        </w:rPr>
      </w:pPr>
      <w:r w:rsidRPr="005D10AA">
        <w:rPr>
          <w:szCs w:val="28"/>
        </w:rPr>
        <w:t>Принимая во внимание, во-первых, источник формирования данных – решение производственных задач (данные измерений), во-вторых то, что нет</w:t>
      </w:r>
      <w:r w:rsidRPr="005D10AA">
        <w:rPr>
          <w:szCs w:val="28"/>
        </w:rPr>
        <w:t>и</w:t>
      </w:r>
      <w:r w:rsidRPr="005D10AA">
        <w:rPr>
          <w:szCs w:val="28"/>
        </w:rPr>
        <w:t>пичные значения параметров, хотя и находятся за пределами «усов», не демо</w:t>
      </w:r>
      <w:r w:rsidRPr="005D10AA">
        <w:rPr>
          <w:szCs w:val="28"/>
        </w:rPr>
        <w:t>н</w:t>
      </w:r>
      <w:r w:rsidRPr="005D10AA">
        <w:rPr>
          <w:szCs w:val="28"/>
        </w:rPr>
        <w:t>стрируют экстремально больших отклонений, и в-третьих то, что такие знач</w:t>
      </w:r>
      <w:r w:rsidRPr="005D10AA">
        <w:rPr>
          <w:szCs w:val="28"/>
        </w:rPr>
        <w:t>е</w:t>
      </w:r>
      <w:r w:rsidRPr="005D10AA">
        <w:rPr>
          <w:szCs w:val="28"/>
        </w:rPr>
        <w:t>ния присутствуют в том числе и у целевых параметров (а задача исследований в данной области – получение композитов с уникальными свойствами), такие значения вне дополнительных уточнений не следует трактовать как выбросы, по крайней мере, до тех пор, пока их наличие в обучающей и тестовых выбо</w:t>
      </w:r>
      <w:r w:rsidRPr="005D10AA">
        <w:rPr>
          <w:szCs w:val="28"/>
        </w:rPr>
        <w:t>р</w:t>
      </w:r>
      <w:r w:rsidRPr="005D10AA">
        <w:rPr>
          <w:szCs w:val="28"/>
        </w:rPr>
        <w:t>ках не будет негативно сказываться на точности предсказаний модели.</w:t>
      </w:r>
    </w:p>
    <w:p w:rsidR="005D10AA" w:rsidRPr="005D10AA" w:rsidRDefault="005D10AA" w:rsidP="005D10AA">
      <w:pPr>
        <w:pStyle w:val="a0"/>
        <w:rPr>
          <w:szCs w:val="28"/>
        </w:rPr>
      </w:pPr>
      <w:r w:rsidRPr="005D10AA">
        <w:rPr>
          <w:szCs w:val="28"/>
        </w:rPr>
        <w:t>Менее радикальным способом оценки качества исходных данных являе</w:t>
      </w:r>
      <w:r w:rsidRPr="005D10AA">
        <w:rPr>
          <w:szCs w:val="28"/>
        </w:rPr>
        <w:t>т</w:t>
      </w:r>
      <w:r w:rsidRPr="005D10AA">
        <w:rPr>
          <w:szCs w:val="28"/>
        </w:rPr>
        <w:t>ся применение «правила трех сигм».</w:t>
      </w:r>
    </w:p>
    <w:p w:rsidR="005D10AA" w:rsidRDefault="005D10AA" w:rsidP="005D10AA">
      <w:pPr>
        <w:pStyle w:val="a0"/>
        <w:jc w:val="left"/>
        <w:rPr>
          <w:szCs w:val="28"/>
        </w:rPr>
      </w:pPr>
      <w:r w:rsidRPr="005D10AA">
        <w:rPr>
          <w:szCs w:val="28"/>
        </w:rPr>
        <w:t xml:space="preserve">Описательная статистика и диаграммы размаха </w:t>
      </w:r>
      <w:proofErr w:type="spellStart"/>
      <w:r w:rsidRPr="005D10AA">
        <w:rPr>
          <w:szCs w:val="28"/>
        </w:rPr>
        <w:t>датасета</w:t>
      </w:r>
      <w:proofErr w:type="spellEnd"/>
      <w:r w:rsidRPr="005D10AA">
        <w:rPr>
          <w:szCs w:val="28"/>
        </w:rPr>
        <w:t xml:space="preserve"> после удаления выбросов с применением «правила трех сигм» представлены на рисунках 4 - 6.</w:t>
      </w:r>
    </w:p>
    <w:p w:rsidR="005D10AA" w:rsidRDefault="005D10AA" w:rsidP="005D10AA">
      <w:pPr>
        <w:pStyle w:val="a0"/>
        <w:ind w:firstLine="0"/>
        <w:jc w:val="left"/>
        <w:rPr>
          <w:szCs w:val="28"/>
        </w:rPr>
      </w:pPr>
    </w:p>
    <w:p w:rsidR="005D10AA" w:rsidRDefault="005D10AA" w:rsidP="005D10AA">
      <w:pPr>
        <w:pStyle w:val="a0"/>
        <w:ind w:firstLine="0"/>
        <w:jc w:val="left"/>
        <w:rPr>
          <w:szCs w:val="28"/>
        </w:rPr>
      </w:pPr>
      <w:r>
        <w:rPr>
          <w:noProof/>
          <w:szCs w:val="28"/>
          <w:lang w:eastAsia="ru-RU" w:bidi="ar-SA"/>
        </w:rPr>
        <w:drawing>
          <wp:inline distT="0" distB="0" distL="0" distR="0">
            <wp:extent cx="6115050" cy="1733550"/>
            <wp:effectExtent l="19050" t="0" r="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AA" w:rsidRDefault="005D10AA" w:rsidP="005D10AA">
      <w:pPr>
        <w:pStyle w:val="a0"/>
        <w:jc w:val="left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5</w:t>
      </w:r>
      <w:r w:rsidR="009F264E">
        <w:rPr>
          <w:szCs w:val="28"/>
        </w:rPr>
        <w:t xml:space="preserve">- </w:t>
      </w:r>
      <w:r>
        <w:rPr>
          <w:szCs w:val="28"/>
        </w:rPr>
        <w:t xml:space="preserve"> Описательная статистика </w:t>
      </w:r>
      <w:proofErr w:type="spellStart"/>
      <w:r>
        <w:rPr>
          <w:szCs w:val="28"/>
        </w:rPr>
        <w:t>датасета</w:t>
      </w:r>
      <w:proofErr w:type="spellEnd"/>
      <w:r>
        <w:rPr>
          <w:szCs w:val="28"/>
        </w:rPr>
        <w:t xml:space="preserve"> после очистки выбросов</w:t>
      </w:r>
    </w:p>
    <w:p w:rsidR="005D10AA" w:rsidRDefault="005D10AA" w:rsidP="005D10AA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353050" cy="6791325"/>
            <wp:effectExtent l="19050" t="0" r="0" b="0"/>
            <wp:docPr id="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79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AA" w:rsidRDefault="005D10AA" w:rsidP="005D10AA">
      <w:pPr>
        <w:pStyle w:val="a0"/>
        <w:ind w:firstLine="0"/>
        <w:jc w:val="center"/>
      </w:pPr>
      <w:r>
        <w:rPr>
          <w:szCs w:val="28"/>
        </w:rPr>
        <w:t xml:space="preserve">Рисунок </w:t>
      </w:r>
      <w:r w:rsidR="004113F9">
        <w:rPr>
          <w:szCs w:val="28"/>
        </w:rPr>
        <w:t>6</w:t>
      </w:r>
      <w:r w:rsidR="009F264E">
        <w:rPr>
          <w:szCs w:val="28"/>
        </w:rPr>
        <w:t>-</w:t>
      </w:r>
      <w:r>
        <w:rPr>
          <w:szCs w:val="28"/>
        </w:rPr>
        <w:t xml:space="preserve"> Гистограммы рассеяния после очистки выбросов</w:t>
      </w:r>
    </w:p>
    <w:p w:rsidR="005D10AA" w:rsidRDefault="005D10AA" w:rsidP="005D10AA">
      <w:pPr>
        <w:pStyle w:val="a0"/>
        <w:ind w:firstLine="0"/>
        <w:jc w:val="center"/>
      </w:pPr>
    </w:p>
    <w:p w:rsidR="005D10AA" w:rsidRDefault="005D10AA" w:rsidP="005D10AA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15050" cy="4972050"/>
            <wp:effectExtent l="19050" t="0" r="0" b="0"/>
            <wp:docPr id="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AA" w:rsidRDefault="00963811" w:rsidP="005D10AA">
      <w:pPr>
        <w:pStyle w:val="a0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7</w:t>
      </w:r>
      <w:r>
        <w:rPr>
          <w:szCs w:val="28"/>
        </w:rPr>
        <w:t xml:space="preserve"> </w:t>
      </w:r>
      <w:r w:rsidR="003C446B">
        <w:rPr>
          <w:szCs w:val="28"/>
        </w:rPr>
        <w:t xml:space="preserve">- </w:t>
      </w:r>
      <w:r>
        <w:rPr>
          <w:szCs w:val="28"/>
        </w:rPr>
        <w:t>Диаграммы размаха после очистки выбросов</w:t>
      </w:r>
    </w:p>
    <w:p w:rsidR="004113F9" w:rsidRDefault="004113F9" w:rsidP="005D10AA">
      <w:pPr>
        <w:pStyle w:val="a0"/>
        <w:ind w:firstLine="0"/>
        <w:jc w:val="center"/>
        <w:rPr>
          <w:szCs w:val="28"/>
        </w:rPr>
      </w:pPr>
    </w:p>
    <w:p w:rsidR="00963811" w:rsidRPr="00963811" w:rsidRDefault="00963811" w:rsidP="00963811">
      <w:pPr>
        <w:pStyle w:val="a0"/>
        <w:rPr>
          <w:szCs w:val="28"/>
        </w:rPr>
      </w:pPr>
      <w:r w:rsidRPr="00963811">
        <w:rPr>
          <w:szCs w:val="28"/>
        </w:rPr>
        <w:t>После очистки выбросов по «правилу трех сигм» медианы и выборочные средние параметров «подтянулись» ближе друг к другу, за исключением пар</w:t>
      </w:r>
      <w:r w:rsidRPr="00963811">
        <w:rPr>
          <w:szCs w:val="28"/>
        </w:rPr>
        <w:t>а</w:t>
      </w:r>
      <w:r w:rsidRPr="00963811">
        <w:rPr>
          <w:szCs w:val="28"/>
        </w:rPr>
        <w:t>метра «Поверхностная плотность, г/м2», чья форма распределения, отличная от нормального, также сохранилась.</w:t>
      </w:r>
    </w:p>
    <w:p w:rsidR="00963811" w:rsidRDefault="00963811" w:rsidP="00963811">
      <w:pPr>
        <w:pStyle w:val="a0"/>
        <w:jc w:val="left"/>
        <w:rPr>
          <w:szCs w:val="28"/>
        </w:rPr>
      </w:pPr>
      <w:r w:rsidRPr="00963811">
        <w:rPr>
          <w:szCs w:val="28"/>
        </w:rPr>
        <w:t>Построение матрицы корреляции и/или визуализация матрицы рассеив</w:t>
      </w:r>
      <w:r w:rsidRPr="00963811">
        <w:rPr>
          <w:szCs w:val="28"/>
        </w:rPr>
        <w:t>а</w:t>
      </w:r>
      <w:r w:rsidRPr="00963811">
        <w:rPr>
          <w:szCs w:val="28"/>
        </w:rPr>
        <w:t>ния позволяют получить представление о том, как попарно связаны между с</w:t>
      </w:r>
      <w:r w:rsidRPr="00963811">
        <w:rPr>
          <w:szCs w:val="28"/>
        </w:rPr>
        <w:t>о</w:t>
      </w:r>
      <w:r w:rsidRPr="00963811">
        <w:rPr>
          <w:szCs w:val="28"/>
        </w:rPr>
        <w:t>бой те или иные параметры.</w:t>
      </w:r>
    </w:p>
    <w:p w:rsidR="00963811" w:rsidRDefault="00963811" w:rsidP="00963811">
      <w:pPr>
        <w:pStyle w:val="a0"/>
        <w:ind w:firstLine="0"/>
        <w:jc w:val="center"/>
        <w:rPr>
          <w:szCs w:val="28"/>
        </w:rPr>
      </w:pPr>
      <w:r>
        <w:rPr>
          <w:noProof/>
          <w:szCs w:val="28"/>
          <w:lang w:eastAsia="ru-RU" w:bidi="ar-SA"/>
        </w:rPr>
        <w:lastRenderedPageBreak/>
        <w:drawing>
          <wp:inline distT="0" distB="0" distL="0" distR="0">
            <wp:extent cx="6115050" cy="5286375"/>
            <wp:effectExtent l="19050" t="0" r="0" b="0"/>
            <wp:docPr id="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Рисунок </w:t>
      </w:r>
      <w:r w:rsidR="004113F9">
        <w:rPr>
          <w:szCs w:val="28"/>
        </w:rPr>
        <w:t>8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Матрица корреляции </w:t>
      </w:r>
      <w:proofErr w:type="spellStart"/>
      <w:r>
        <w:rPr>
          <w:szCs w:val="28"/>
        </w:rPr>
        <w:t>датасета</w:t>
      </w:r>
      <w:proofErr w:type="spellEnd"/>
    </w:p>
    <w:p w:rsidR="004113F9" w:rsidRDefault="004113F9" w:rsidP="00963811">
      <w:pPr>
        <w:pStyle w:val="a0"/>
        <w:ind w:firstLine="0"/>
        <w:jc w:val="center"/>
        <w:rPr>
          <w:szCs w:val="28"/>
        </w:rPr>
      </w:pPr>
    </w:p>
    <w:p w:rsidR="00963811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>Визуализация матрицы корреляции и матрицы рассеяния исходных да</w:t>
      </w:r>
      <w:r w:rsidRPr="00D21506">
        <w:rPr>
          <w:szCs w:val="28"/>
        </w:rPr>
        <w:t>н</w:t>
      </w:r>
      <w:r w:rsidRPr="00D21506">
        <w:rPr>
          <w:szCs w:val="28"/>
        </w:rPr>
        <w:t>ных данной задачи, представленная на рисунке 8, показывает около нулевую попарную корреляцию между параметрами и, соответственно, указывают на нелинейный характер связей между ними</w:t>
      </w:r>
    </w:p>
    <w:p w:rsidR="00D21506" w:rsidRDefault="00D21506" w:rsidP="00D21506">
      <w:pPr>
        <w:pStyle w:val="a0"/>
        <w:ind w:firstLine="0"/>
        <w:jc w:val="left"/>
        <w:rPr>
          <w:szCs w:val="28"/>
        </w:rPr>
      </w:pPr>
      <w:r>
        <w:rPr>
          <w:noProof/>
          <w:szCs w:val="28"/>
          <w:lang w:eastAsia="ru-RU" w:bidi="ar-SA"/>
        </w:rPr>
        <w:lastRenderedPageBreak/>
        <w:drawing>
          <wp:inline distT="0" distB="0" distL="0" distR="0">
            <wp:extent cx="6115050" cy="6181725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1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D21506" w:rsidP="004113F9">
      <w:pPr>
        <w:pStyle w:val="a0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9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Матрица </w:t>
      </w:r>
      <w:proofErr w:type="spellStart"/>
      <w:r>
        <w:rPr>
          <w:szCs w:val="28"/>
        </w:rPr>
        <w:t>попарной</w:t>
      </w:r>
      <w:proofErr w:type="spellEnd"/>
      <w:r>
        <w:rPr>
          <w:szCs w:val="28"/>
        </w:rPr>
        <w:t xml:space="preserve"> зависимости </w:t>
      </w:r>
      <w:proofErr w:type="spellStart"/>
      <w:r>
        <w:rPr>
          <w:szCs w:val="28"/>
        </w:rPr>
        <w:t>датасета</w:t>
      </w:r>
      <w:proofErr w:type="spellEnd"/>
    </w:p>
    <w:p w:rsidR="004113F9" w:rsidRDefault="004113F9" w:rsidP="004113F9">
      <w:pPr>
        <w:pStyle w:val="a0"/>
        <w:ind w:firstLine="0"/>
        <w:jc w:val="center"/>
        <w:rPr>
          <w:szCs w:val="28"/>
        </w:rPr>
      </w:pPr>
    </w:p>
    <w:p w:rsidR="00D21506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>В условиях нелинейных зависимостей, для возможности «взглянуть» на данные в совокупности признаков и попытаться проследить какие-то взаим</w:t>
      </w:r>
      <w:r w:rsidRPr="00D21506">
        <w:rPr>
          <w:szCs w:val="28"/>
        </w:rPr>
        <w:t>о</w:t>
      </w:r>
      <w:r w:rsidRPr="00D21506">
        <w:rPr>
          <w:szCs w:val="28"/>
        </w:rPr>
        <w:t xml:space="preserve">связи, следует обратиться к методам обучения на базе многообразий – класс </w:t>
      </w:r>
      <w:proofErr w:type="spellStart"/>
      <w:r w:rsidRPr="00D21506">
        <w:rPr>
          <w:szCs w:val="28"/>
        </w:rPr>
        <w:t>оценивателей</w:t>
      </w:r>
      <w:proofErr w:type="spellEnd"/>
      <w:r w:rsidRPr="00D21506">
        <w:rPr>
          <w:szCs w:val="28"/>
        </w:rPr>
        <w:t xml:space="preserve"> без учителя, нацеленных на описание наборов данных, как </w:t>
      </w:r>
      <w:proofErr w:type="spellStart"/>
      <w:r w:rsidRPr="00D21506">
        <w:rPr>
          <w:szCs w:val="28"/>
        </w:rPr>
        <w:t>низк</w:t>
      </w:r>
      <w:r w:rsidRPr="00D21506">
        <w:rPr>
          <w:szCs w:val="28"/>
        </w:rPr>
        <w:t>о</w:t>
      </w:r>
      <w:r w:rsidRPr="00D21506">
        <w:rPr>
          <w:szCs w:val="28"/>
        </w:rPr>
        <w:t>размерных</w:t>
      </w:r>
      <w:proofErr w:type="spellEnd"/>
      <w:r w:rsidRPr="00D21506">
        <w:rPr>
          <w:szCs w:val="28"/>
        </w:rPr>
        <w:t xml:space="preserve"> многообразий, вложенных в пространство большей размерности.</w:t>
      </w:r>
    </w:p>
    <w:p w:rsidR="001B328E" w:rsidRDefault="001B328E" w:rsidP="00D21506">
      <w:pPr>
        <w:pStyle w:val="a0"/>
        <w:jc w:val="left"/>
        <w:rPr>
          <w:szCs w:val="28"/>
        </w:rPr>
      </w:pPr>
      <w:r w:rsidRPr="003829DE">
        <w:rPr>
          <w:lang/>
        </w:rPr>
        <w:t>Корреляция между всеми параметрами очень близка к 0, корреляционны</w:t>
      </w:r>
      <w:r>
        <w:rPr>
          <w:lang/>
        </w:rPr>
        <w:t>е</w:t>
      </w:r>
      <w:r w:rsidRPr="003829DE">
        <w:rPr>
          <w:lang/>
        </w:rPr>
        <w:t xml:space="preserve"> связ</w:t>
      </w:r>
      <w:r>
        <w:rPr>
          <w:lang/>
        </w:rPr>
        <w:t>и</w:t>
      </w:r>
      <w:r w:rsidRPr="003829DE">
        <w:rPr>
          <w:lang/>
        </w:rPr>
        <w:t xml:space="preserve"> между переменными</w:t>
      </w:r>
      <w:r>
        <w:rPr>
          <w:lang/>
        </w:rPr>
        <w:t xml:space="preserve"> не наблюдаются</w:t>
      </w:r>
      <w:r w:rsidRPr="003829DE">
        <w:rPr>
          <w:lang/>
        </w:rPr>
        <w:t>.</w:t>
      </w:r>
    </w:p>
    <w:p w:rsidR="00D21506" w:rsidRPr="00D21506" w:rsidRDefault="00D21506" w:rsidP="00D21506">
      <w:pPr>
        <w:pStyle w:val="1"/>
        <w:numPr>
          <w:ilvl w:val="0"/>
          <w:numId w:val="3"/>
        </w:numPr>
      </w:pPr>
      <w:r w:rsidRPr="00D21506">
        <w:lastRenderedPageBreak/>
        <w:t>2 Разработка моделей машинного обучения</w:t>
      </w:r>
    </w:p>
    <w:p w:rsidR="00D21506" w:rsidRPr="00D21506" w:rsidRDefault="00D21506" w:rsidP="00D21506">
      <w:pPr>
        <w:pStyle w:val="2"/>
        <w:numPr>
          <w:ilvl w:val="1"/>
          <w:numId w:val="3"/>
        </w:numPr>
        <w:ind w:firstLine="709"/>
      </w:pPr>
      <w:r w:rsidRPr="00D21506">
        <w:t>2.1 Предобработка данных</w:t>
      </w:r>
    </w:p>
    <w:p w:rsidR="00D21506" w:rsidRPr="00D21506" w:rsidRDefault="00D21506" w:rsidP="00D21506">
      <w:pPr>
        <w:pStyle w:val="a0"/>
        <w:rPr>
          <w:szCs w:val="28"/>
        </w:rPr>
      </w:pPr>
      <w:r w:rsidRPr="00D21506">
        <w:rPr>
          <w:szCs w:val="28"/>
        </w:rPr>
        <w:t xml:space="preserve">Для </w:t>
      </w:r>
      <w:proofErr w:type="spellStart"/>
      <w:r w:rsidRPr="00D21506">
        <w:rPr>
          <w:szCs w:val="28"/>
        </w:rPr>
        <w:t>предообработки</w:t>
      </w:r>
      <w:proofErr w:type="spellEnd"/>
      <w:r w:rsidRPr="00D21506">
        <w:rPr>
          <w:szCs w:val="28"/>
        </w:rPr>
        <w:t xml:space="preserve"> данных использовались следующие процедуры:</w:t>
      </w:r>
    </w:p>
    <w:p w:rsidR="00D21506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 xml:space="preserve">1. Анализ </w:t>
      </w:r>
      <w:proofErr w:type="spellStart"/>
      <w:r w:rsidRPr="00D21506">
        <w:rPr>
          <w:szCs w:val="28"/>
        </w:rPr>
        <w:t>датасета</w:t>
      </w:r>
      <w:proofErr w:type="spellEnd"/>
      <w:r w:rsidRPr="00D21506">
        <w:rPr>
          <w:szCs w:val="28"/>
        </w:rPr>
        <w:t xml:space="preserve"> на пропуски, дубликаты и удаление пропусков, с п</w:t>
      </w:r>
      <w:r w:rsidRPr="00D21506">
        <w:rPr>
          <w:szCs w:val="28"/>
        </w:rPr>
        <w:t>о</w:t>
      </w:r>
      <w:r w:rsidRPr="00D21506">
        <w:rPr>
          <w:szCs w:val="28"/>
        </w:rPr>
        <w:t xml:space="preserve">мощью методов </w:t>
      </w:r>
      <w:proofErr w:type="spellStart"/>
      <w:r w:rsidRPr="00D21506">
        <w:rPr>
          <w:szCs w:val="28"/>
        </w:rPr>
        <w:t>info</w:t>
      </w:r>
      <w:proofErr w:type="spellEnd"/>
      <w:r w:rsidRPr="00D21506">
        <w:rPr>
          <w:szCs w:val="28"/>
        </w:rPr>
        <w:t xml:space="preserve">(), </w:t>
      </w:r>
      <w:proofErr w:type="spellStart"/>
      <w:r w:rsidRPr="00D21506">
        <w:rPr>
          <w:szCs w:val="28"/>
        </w:rPr>
        <w:t>duplicated</w:t>
      </w:r>
      <w:proofErr w:type="spellEnd"/>
      <w:r w:rsidRPr="00D21506">
        <w:rPr>
          <w:szCs w:val="28"/>
        </w:rPr>
        <w:t xml:space="preserve">() и </w:t>
      </w:r>
      <w:proofErr w:type="spellStart"/>
      <w:r w:rsidRPr="00D21506">
        <w:rPr>
          <w:szCs w:val="28"/>
        </w:rPr>
        <w:t>describe</w:t>
      </w:r>
      <w:proofErr w:type="spellEnd"/>
      <w:r w:rsidRPr="00D21506">
        <w:rPr>
          <w:szCs w:val="28"/>
        </w:rPr>
        <w:t>().</w:t>
      </w:r>
    </w:p>
    <w:p w:rsidR="00D21506" w:rsidRDefault="00D21506" w:rsidP="004113F9">
      <w:pPr>
        <w:pStyle w:val="a0"/>
        <w:ind w:firstLine="0"/>
        <w:jc w:val="center"/>
        <w:rPr>
          <w:szCs w:val="28"/>
        </w:rPr>
      </w:pPr>
      <w:r>
        <w:rPr>
          <w:noProof/>
          <w:szCs w:val="28"/>
          <w:lang w:eastAsia="ru-RU" w:bidi="ar-SA"/>
        </w:rPr>
        <w:drawing>
          <wp:inline distT="0" distB="0" distL="0" distR="0">
            <wp:extent cx="6115050" cy="3790950"/>
            <wp:effectExtent l="19050" t="0" r="0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D21506" w:rsidP="004113F9">
      <w:pPr>
        <w:pStyle w:val="a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113F9">
        <w:rPr>
          <w:szCs w:val="28"/>
        </w:rPr>
        <w:t>10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Анализ </w:t>
      </w:r>
      <w:proofErr w:type="spellStart"/>
      <w:r>
        <w:rPr>
          <w:szCs w:val="28"/>
        </w:rPr>
        <w:t>датасета</w:t>
      </w:r>
      <w:proofErr w:type="spellEnd"/>
      <w:r>
        <w:rPr>
          <w:szCs w:val="28"/>
        </w:rPr>
        <w:t xml:space="preserve"> на пропуски</w:t>
      </w:r>
    </w:p>
    <w:p w:rsidR="00D21506" w:rsidRDefault="00D21506" w:rsidP="00D21506">
      <w:pPr>
        <w:pStyle w:val="a0"/>
        <w:jc w:val="left"/>
        <w:rPr>
          <w:szCs w:val="28"/>
        </w:rPr>
      </w:pPr>
    </w:p>
    <w:p w:rsidR="00D21506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 xml:space="preserve">2. Удаление выбросов из </w:t>
      </w:r>
      <w:proofErr w:type="spellStart"/>
      <w:r w:rsidRPr="00D21506">
        <w:rPr>
          <w:szCs w:val="28"/>
        </w:rPr>
        <w:t>датасета</w:t>
      </w:r>
      <w:proofErr w:type="spellEnd"/>
      <w:r w:rsidRPr="00D21506">
        <w:rPr>
          <w:szCs w:val="28"/>
        </w:rPr>
        <w:t>, замена данных, за пределами второго и третьего квантиля на пустые, затем удаление строк, содержащие пустые знач</w:t>
      </w:r>
      <w:r w:rsidRPr="00D21506">
        <w:rPr>
          <w:szCs w:val="28"/>
        </w:rPr>
        <w:t>е</w:t>
      </w:r>
      <w:r w:rsidRPr="00D21506">
        <w:rPr>
          <w:szCs w:val="28"/>
        </w:rPr>
        <w:t>ния</w:t>
      </w:r>
      <w:r>
        <w:rPr>
          <w:szCs w:val="28"/>
        </w:rPr>
        <w:t>.</w:t>
      </w:r>
    </w:p>
    <w:p w:rsidR="00D21506" w:rsidRDefault="00D21506" w:rsidP="004113F9">
      <w:pPr>
        <w:pStyle w:val="a0"/>
        <w:jc w:val="center"/>
        <w:rPr>
          <w:szCs w:val="28"/>
        </w:rPr>
      </w:pPr>
      <w:r>
        <w:rPr>
          <w:noProof/>
          <w:szCs w:val="28"/>
          <w:lang w:eastAsia="ru-RU" w:bidi="ar-SA"/>
        </w:rPr>
        <w:lastRenderedPageBreak/>
        <w:drawing>
          <wp:inline distT="0" distB="0" distL="0" distR="0">
            <wp:extent cx="4371975" cy="2943225"/>
            <wp:effectExtent l="19050" t="0" r="9525" b="0"/>
            <wp:docPr id="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D21506" w:rsidP="004113F9">
      <w:pPr>
        <w:pStyle w:val="a0"/>
        <w:jc w:val="center"/>
        <w:rPr>
          <w:szCs w:val="28"/>
        </w:rPr>
      </w:pPr>
      <w:r>
        <w:rPr>
          <w:szCs w:val="28"/>
        </w:rPr>
        <w:t>Рисунок 1</w:t>
      </w:r>
      <w:r w:rsidR="004113F9">
        <w:rPr>
          <w:szCs w:val="28"/>
        </w:rPr>
        <w:t>1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Количество выбросов по каждому из столбцов</w:t>
      </w:r>
    </w:p>
    <w:p w:rsidR="00D21506" w:rsidRDefault="00D21506" w:rsidP="00D21506">
      <w:pPr>
        <w:pStyle w:val="a0"/>
        <w:jc w:val="left"/>
        <w:rPr>
          <w:szCs w:val="28"/>
        </w:rPr>
      </w:pPr>
    </w:p>
    <w:p w:rsidR="00D21506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 xml:space="preserve">3. Нормализация данных с помощью метода </w:t>
      </w:r>
      <w:proofErr w:type="spellStart"/>
      <w:r w:rsidRPr="00D21506">
        <w:rPr>
          <w:szCs w:val="28"/>
        </w:rPr>
        <w:t>MinMaxScaler</w:t>
      </w:r>
      <w:proofErr w:type="spellEnd"/>
      <w:r w:rsidRPr="00D21506">
        <w:rPr>
          <w:szCs w:val="28"/>
        </w:rPr>
        <w:t xml:space="preserve"> и </w:t>
      </w:r>
      <w:proofErr w:type="spellStart"/>
      <w:r w:rsidRPr="00D21506">
        <w:rPr>
          <w:szCs w:val="28"/>
        </w:rPr>
        <w:t>Normalizer</w:t>
      </w:r>
      <w:proofErr w:type="spellEnd"/>
      <w:r w:rsidRPr="00D21506">
        <w:rPr>
          <w:szCs w:val="28"/>
        </w:rPr>
        <w:t xml:space="preserve"> из библиотеки </w:t>
      </w:r>
      <w:proofErr w:type="spellStart"/>
      <w:r w:rsidRPr="00D21506">
        <w:rPr>
          <w:szCs w:val="28"/>
        </w:rPr>
        <w:t>sklearn</w:t>
      </w:r>
      <w:proofErr w:type="spellEnd"/>
      <w:r w:rsidRPr="00D21506">
        <w:rPr>
          <w:szCs w:val="28"/>
        </w:rPr>
        <w:t>.</w:t>
      </w:r>
    </w:p>
    <w:p w:rsidR="00D21506" w:rsidRDefault="00D21506" w:rsidP="004113F9">
      <w:pPr>
        <w:pStyle w:val="a0"/>
        <w:ind w:firstLine="0"/>
        <w:jc w:val="center"/>
        <w:rPr>
          <w:szCs w:val="28"/>
        </w:rPr>
      </w:pPr>
      <w:r>
        <w:rPr>
          <w:noProof/>
          <w:szCs w:val="28"/>
          <w:lang w:eastAsia="ru-RU" w:bidi="ar-SA"/>
        </w:rPr>
        <w:drawing>
          <wp:inline distT="0" distB="0" distL="0" distR="0">
            <wp:extent cx="6115050" cy="2124075"/>
            <wp:effectExtent l="19050" t="0" r="0" b="0"/>
            <wp:docPr id="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D21506" w:rsidP="004113F9">
      <w:pPr>
        <w:pStyle w:val="a0"/>
        <w:jc w:val="center"/>
        <w:rPr>
          <w:szCs w:val="28"/>
        </w:rPr>
      </w:pPr>
      <w:r>
        <w:rPr>
          <w:szCs w:val="28"/>
        </w:rPr>
        <w:t>Рисунок 1</w:t>
      </w:r>
      <w:r w:rsidR="004113F9">
        <w:rPr>
          <w:szCs w:val="28"/>
        </w:rPr>
        <w:t>2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Нормализация данных с помощью метода </w:t>
      </w:r>
      <w:proofErr w:type="spellStart"/>
      <w:r>
        <w:rPr>
          <w:szCs w:val="28"/>
        </w:rPr>
        <w:t>MinMaxScaler</w:t>
      </w:r>
      <w:proofErr w:type="spellEnd"/>
    </w:p>
    <w:p w:rsidR="00D21506" w:rsidRDefault="00D21506" w:rsidP="00D21506">
      <w:pPr>
        <w:pStyle w:val="a0"/>
        <w:jc w:val="left"/>
        <w:rPr>
          <w:szCs w:val="28"/>
        </w:rPr>
      </w:pPr>
    </w:p>
    <w:p w:rsidR="00D21506" w:rsidRDefault="00D21506" w:rsidP="00D21506">
      <w:pPr>
        <w:pStyle w:val="a0"/>
        <w:jc w:val="left"/>
        <w:rPr>
          <w:szCs w:val="28"/>
        </w:rPr>
      </w:pPr>
      <w:r w:rsidRPr="00D21506">
        <w:rPr>
          <w:szCs w:val="28"/>
        </w:rPr>
        <w:t xml:space="preserve">Итоговая выборка представляет собой </w:t>
      </w:r>
      <w:proofErr w:type="spellStart"/>
      <w:r w:rsidRPr="00D21506">
        <w:rPr>
          <w:szCs w:val="28"/>
        </w:rPr>
        <w:t>датасет</w:t>
      </w:r>
      <w:proofErr w:type="spellEnd"/>
      <w:r w:rsidRPr="00D21506">
        <w:rPr>
          <w:szCs w:val="28"/>
        </w:rPr>
        <w:t xml:space="preserve"> с 922 уникальными стр</w:t>
      </w:r>
      <w:r w:rsidRPr="00D21506">
        <w:rPr>
          <w:szCs w:val="28"/>
        </w:rPr>
        <w:t>о</w:t>
      </w:r>
      <w:r w:rsidRPr="00D21506">
        <w:rPr>
          <w:szCs w:val="28"/>
        </w:rPr>
        <w:t>ками.</w:t>
      </w:r>
    </w:p>
    <w:p w:rsidR="00D21506" w:rsidRDefault="001B328E" w:rsidP="001B328E">
      <w:pPr>
        <w:pStyle w:val="a0"/>
        <w:ind w:firstLine="0"/>
        <w:jc w:val="left"/>
        <w:rPr>
          <w:szCs w:val="28"/>
        </w:rPr>
      </w:pPr>
      <w:r>
        <w:rPr>
          <w:noProof/>
          <w:szCs w:val="28"/>
          <w:lang w:eastAsia="ru-RU" w:bidi="ar-SA"/>
        </w:rPr>
        <w:lastRenderedPageBreak/>
        <w:drawing>
          <wp:inline distT="0" distB="0" distL="0" distR="0">
            <wp:extent cx="6120130" cy="1556836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8E" w:rsidRPr="001B328E" w:rsidRDefault="001B328E" w:rsidP="00D21506">
      <w:pPr>
        <w:pStyle w:val="2"/>
        <w:numPr>
          <w:ilvl w:val="1"/>
          <w:numId w:val="3"/>
        </w:numPr>
        <w:ind w:firstLine="709"/>
        <w:rPr>
          <w:b w:val="0"/>
        </w:rPr>
      </w:pPr>
      <w:r w:rsidRPr="001B328E">
        <w:rPr>
          <w:b w:val="0"/>
        </w:rPr>
        <w:t xml:space="preserve">Рисунок </w:t>
      </w:r>
      <w:r>
        <w:rPr>
          <w:b w:val="0"/>
        </w:rPr>
        <w:t xml:space="preserve">13 - </w:t>
      </w:r>
      <w:r w:rsidRPr="001B328E">
        <w:rPr>
          <w:b w:val="0"/>
        </w:rPr>
        <w:t xml:space="preserve"> </w:t>
      </w:r>
      <w:r>
        <w:rPr>
          <w:b w:val="0"/>
        </w:rPr>
        <w:t>В</w:t>
      </w:r>
      <w:r w:rsidRPr="001B328E">
        <w:rPr>
          <w:b w:val="0"/>
        </w:rPr>
        <w:t>изуализированные данные до и после нормали</w:t>
      </w:r>
    </w:p>
    <w:p w:rsidR="00D21506" w:rsidRPr="00D21506" w:rsidRDefault="00D21506" w:rsidP="00D21506">
      <w:pPr>
        <w:pStyle w:val="2"/>
        <w:numPr>
          <w:ilvl w:val="1"/>
          <w:numId w:val="3"/>
        </w:numPr>
        <w:ind w:firstLine="709"/>
      </w:pPr>
      <w:r w:rsidRPr="00D21506">
        <w:t>2.2 Разработка и обучение моделей</w:t>
      </w:r>
    </w:p>
    <w:p w:rsidR="00D21506" w:rsidRDefault="00D21506" w:rsidP="00D21506">
      <w:pPr>
        <w:pStyle w:val="a0"/>
      </w:pPr>
      <w:r>
        <w:t>В данной работе разработка и обучение моделей машинного обучения осуществляется для двух выходных параметров: «Прочность при растяжении» и «Модуль упругости при растяжении». Для каждого признака построение мод</w:t>
      </w:r>
      <w:r>
        <w:t>е</w:t>
      </w:r>
      <w:r>
        <w:t>лей осуществляется раздельно.</w:t>
      </w:r>
    </w:p>
    <w:p w:rsidR="00D21506" w:rsidRDefault="00D21506" w:rsidP="001B328E">
      <w:pPr>
        <w:pStyle w:val="a0"/>
      </w:pPr>
      <w:r>
        <w:t xml:space="preserve">Для признака «Прочность при растяжении» были разработаны и обучены </w:t>
      </w:r>
      <w:r w:rsidR="001B328E">
        <w:rPr>
          <w:rFonts w:cs="Times New Roman"/>
          <w:color w:val="000000"/>
          <w:szCs w:val="21"/>
          <w:shd w:val="clear" w:color="auto" w:fill="FFFFFF"/>
        </w:rPr>
        <w:t xml:space="preserve">и применены </w:t>
      </w:r>
      <w:r w:rsidR="001B328E" w:rsidRPr="00BB5BB4">
        <w:rPr>
          <w:rFonts w:cs="Times New Roman"/>
          <w:color w:val="000000"/>
          <w:szCs w:val="21"/>
          <w:shd w:val="clear" w:color="auto" w:fill="FFFFFF"/>
        </w:rPr>
        <w:t xml:space="preserve"> все методы</w:t>
      </w:r>
      <w:r w:rsidR="001B328E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="001B328E">
        <w:t xml:space="preserve"> </w:t>
      </w:r>
      <w:r>
        <w:t>Порядок разработки модели для каждого параметра и для каждого в</w:t>
      </w:r>
      <w:r>
        <w:t>ы</w:t>
      </w:r>
      <w:r>
        <w:t>бранного метода можно разделить на следующие этапы:</w:t>
      </w:r>
    </w:p>
    <w:p w:rsidR="00D21506" w:rsidRDefault="00D21506" w:rsidP="00D21506">
      <w:pPr>
        <w:pStyle w:val="a0"/>
      </w:pPr>
      <w:r>
        <w:t>1) Разделение нормализованных данных на обучающую и тестовую в</w:t>
      </w:r>
      <w:r>
        <w:t>ы</w:t>
      </w:r>
      <w:r>
        <w:t>борки (в соотношении 70 на 30%, согласно поставленной задаче)</w:t>
      </w:r>
    </w:p>
    <w:p w:rsidR="00D21506" w:rsidRDefault="00D21506" w:rsidP="00D21506">
      <w:pPr>
        <w:pStyle w:val="a0"/>
        <w:ind w:firstLine="0"/>
        <w:jc w:val="left"/>
      </w:pPr>
      <w:r>
        <w:t xml:space="preserve">2) Задание сетки </w:t>
      </w:r>
      <w:proofErr w:type="spellStart"/>
      <w:r>
        <w:t>гиперпараметров</w:t>
      </w:r>
      <w:proofErr w:type="spellEnd"/>
      <w:r>
        <w:t>, по которым будет происходить оптимизация модели. В качестве параметра оценки выбран коэффициент детерминации (R2).</w:t>
      </w:r>
    </w:p>
    <w:p w:rsidR="00D21506" w:rsidRDefault="00D21506" w:rsidP="00D21506">
      <w:pPr>
        <w:pStyle w:val="a0"/>
        <w:ind w:firstLine="0"/>
        <w:jc w:val="left"/>
      </w:pPr>
      <w:r>
        <w:rPr>
          <w:noProof/>
          <w:lang w:eastAsia="ru-RU" w:bidi="ar-SA"/>
        </w:rPr>
        <w:drawing>
          <wp:inline distT="0" distB="0" distL="0" distR="0">
            <wp:extent cx="6115050" cy="2362200"/>
            <wp:effectExtent l="1905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D21506" w:rsidP="001F2710">
      <w:pPr>
        <w:pStyle w:val="Default"/>
        <w:jc w:val="center"/>
      </w:pPr>
      <w:r>
        <w:rPr>
          <w:sz w:val="28"/>
          <w:szCs w:val="28"/>
        </w:rPr>
        <w:t>Рисунок 1</w:t>
      </w:r>
      <w:r w:rsidR="001F2710">
        <w:rPr>
          <w:sz w:val="28"/>
          <w:szCs w:val="28"/>
        </w:rPr>
        <w:t>3</w:t>
      </w:r>
      <w:r w:rsidR="003C446B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Пример определения сетки параметров для </w:t>
      </w:r>
      <w:r w:rsidRPr="001F2710">
        <w:rPr>
          <w:sz w:val="28"/>
          <w:szCs w:val="28"/>
        </w:rPr>
        <w:t>модели k ближайших соседей.</w:t>
      </w:r>
    </w:p>
    <w:p w:rsidR="00296305" w:rsidRDefault="00296305" w:rsidP="00296305">
      <w:pPr>
        <w:pStyle w:val="a0"/>
      </w:pPr>
      <w:r>
        <w:lastRenderedPageBreak/>
        <w:t xml:space="preserve">3) Оптимизация подбора </w:t>
      </w:r>
      <w:proofErr w:type="spellStart"/>
      <w:r>
        <w:t>гиперпараметров</w:t>
      </w:r>
      <w:proofErr w:type="spellEnd"/>
      <w:r>
        <w:t xml:space="preserve"> модели с помощью выбора по сетке и перекрестной проверки.</w:t>
      </w:r>
    </w:p>
    <w:p w:rsidR="00D21506" w:rsidRDefault="00296305" w:rsidP="00296305">
      <w:pPr>
        <w:pStyle w:val="a0"/>
        <w:jc w:val="left"/>
      </w:pPr>
      <w:r>
        <w:t xml:space="preserve">4) Подстановка оптимальных </w:t>
      </w:r>
      <w:proofErr w:type="spellStart"/>
      <w:r>
        <w:t>гиперпараметров</w:t>
      </w:r>
      <w:proofErr w:type="spellEnd"/>
      <w:r>
        <w:t xml:space="preserve"> в модель и обучение м</w:t>
      </w:r>
      <w:r>
        <w:t>о</w:t>
      </w:r>
      <w:r>
        <w:t>дели на тренировочных данных.</w:t>
      </w:r>
    </w:p>
    <w:p w:rsidR="00174649" w:rsidRDefault="00174649" w:rsidP="00174649">
      <w:pPr>
        <w:pStyle w:val="a0"/>
        <w:ind w:firstLine="0"/>
        <w:jc w:val="left"/>
      </w:pPr>
      <w:r w:rsidRPr="00174649">
        <w:drawing>
          <wp:inline distT="0" distB="0" distL="0" distR="0">
            <wp:extent cx="6058122" cy="4776717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019" cy="4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49" w:rsidRPr="00E06D5F" w:rsidRDefault="00174649" w:rsidP="00174649">
      <w:pPr>
        <w:pStyle w:val="af8"/>
        <w:jc w:val="left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C50D37">
        <w:t xml:space="preserve">- </w:t>
      </w:r>
      <w:r>
        <w:t>П</w:t>
      </w:r>
      <w:r w:rsidRPr="00C50D37">
        <w:t xml:space="preserve">оиск </w:t>
      </w:r>
      <w:proofErr w:type="spellStart"/>
      <w:r w:rsidRPr="00C50D37">
        <w:t>гиперпараметров</w:t>
      </w:r>
      <w:proofErr w:type="spellEnd"/>
    </w:p>
    <w:p w:rsidR="00174649" w:rsidRDefault="00174649" w:rsidP="001B328E">
      <w:pPr>
        <w:pStyle w:val="af8"/>
        <w:rPr>
          <w:rFonts w:cs="Times New Roman"/>
          <w:color w:val="000000"/>
          <w:szCs w:val="21"/>
          <w:shd w:val="clear" w:color="auto" w:fill="FFFFFF"/>
        </w:rPr>
      </w:pPr>
    </w:p>
    <w:p w:rsidR="001B328E" w:rsidRDefault="001B328E" w:rsidP="001B328E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E06D5F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E06D5F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:rsidR="001B328E" w:rsidRDefault="001B328E" w:rsidP="00296305">
      <w:pPr>
        <w:pStyle w:val="a0"/>
        <w:jc w:val="left"/>
      </w:pPr>
    </w:p>
    <w:p w:rsidR="0087039C" w:rsidRDefault="0087039C" w:rsidP="0087039C">
      <w:pPr>
        <w:pStyle w:val="2"/>
        <w:numPr>
          <w:ilvl w:val="1"/>
          <w:numId w:val="3"/>
        </w:numPr>
        <w:ind w:firstLine="709"/>
      </w:pPr>
      <w:r w:rsidRPr="0087039C">
        <w:lastRenderedPageBreak/>
        <w:t>2.3 Тестирование моделей</w:t>
      </w:r>
    </w:p>
    <w:p w:rsidR="0087039C" w:rsidRDefault="0087039C" w:rsidP="00296305">
      <w:pPr>
        <w:pStyle w:val="a0"/>
        <w:jc w:val="left"/>
      </w:pPr>
      <w:r w:rsidRPr="0087039C">
        <w:t>После обучения моделей была проведена оценка точности этих моделей на обучающей и тестовых выборках. В качестве параметра оценки модели и</w:t>
      </w:r>
      <w:r w:rsidRPr="0087039C">
        <w:t>с</w:t>
      </w:r>
      <w:r w:rsidRPr="0087039C">
        <w:t>пользовалась средняя абсолютная ошибка (MAE). Для большей наглядности р</w:t>
      </w:r>
      <w:r w:rsidRPr="0087039C">
        <w:t>е</w:t>
      </w:r>
      <w:r w:rsidRPr="0087039C">
        <w:t>зультатов работы модели на тестовых данных, были построены диаграммы ра</w:t>
      </w:r>
      <w:r w:rsidRPr="0087039C">
        <w:t>с</w:t>
      </w:r>
      <w:r w:rsidRPr="0087039C">
        <w:t>сеяния тестовых данных (реальные данные) и значений, полученных в качестве прогноза.</w:t>
      </w:r>
    </w:p>
    <w:p w:rsidR="00296305" w:rsidRDefault="00296305" w:rsidP="001F2710">
      <w:pPr>
        <w:pStyle w:val="a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05525" cy="2752725"/>
            <wp:effectExtent l="19050" t="0" r="9525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1F2710">
      <w:pPr>
        <w:pStyle w:val="Default"/>
        <w:jc w:val="center"/>
      </w:pPr>
      <w:r>
        <w:rPr>
          <w:sz w:val="28"/>
          <w:szCs w:val="28"/>
        </w:rPr>
        <w:t>Рисунок 1</w:t>
      </w:r>
      <w:r w:rsidR="001F2710">
        <w:rPr>
          <w:sz w:val="28"/>
          <w:szCs w:val="28"/>
        </w:rPr>
        <w:t>4</w:t>
      </w:r>
      <w:r w:rsidR="003C446B">
        <w:rPr>
          <w:sz w:val="28"/>
          <w:szCs w:val="28"/>
        </w:rPr>
        <w:t xml:space="preserve"> -</w:t>
      </w:r>
      <w:r w:rsidR="001F2710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 модели k ближайших соседей  для параметра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«Прочность при растяжении»</w:t>
      </w:r>
    </w:p>
    <w:p w:rsidR="00296305" w:rsidRDefault="00296305" w:rsidP="001F2710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293763" cy="4733925"/>
            <wp:effectExtent l="19050" t="0" r="2137" b="0"/>
            <wp:docPr id="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63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1F2710">
      <w:pPr>
        <w:pStyle w:val="a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2333625" cy="3743325"/>
            <wp:effectExtent l="19050" t="0" r="9525" b="0"/>
            <wp:docPr id="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CF373F">
      <w:pPr>
        <w:pStyle w:val="a0"/>
        <w:spacing w:line="240" w:lineRule="auto"/>
        <w:jc w:val="center"/>
      </w:pPr>
      <w:r>
        <w:rPr>
          <w:szCs w:val="28"/>
        </w:rPr>
        <w:t>Рисунок 1</w:t>
      </w:r>
      <w:r w:rsidR="001F2710">
        <w:rPr>
          <w:szCs w:val="28"/>
        </w:rPr>
        <w:t>5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Результаты работы модели по оценке значений параметра на основе тестовых данных (Прочность при растяжении)</w:t>
      </w:r>
    </w:p>
    <w:p w:rsidR="00296305" w:rsidRDefault="00296305" w:rsidP="00296305">
      <w:pPr>
        <w:pStyle w:val="a0"/>
        <w:ind w:firstLine="0"/>
        <w:jc w:val="left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15050" cy="2667000"/>
            <wp:effectExtent l="19050" t="0" r="0" b="0"/>
            <wp:docPr id="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1F2710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1F2710">
        <w:rPr>
          <w:sz w:val="28"/>
          <w:szCs w:val="28"/>
        </w:rPr>
        <w:t>6</w:t>
      </w:r>
      <w:r w:rsidR="003C446B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Результаты модели повышения градиента для параметра «Про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ность при растяжении»</w:t>
      </w:r>
    </w:p>
    <w:p w:rsidR="00CF373F" w:rsidRDefault="00CF373F" w:rsidP="001F2710">
      <w:pPr>
        <w:pStyle w:val="Default"/>
        <w:jc w:val="center"/>
      </w:pPr>
    </w:p>
    <w:p w:rsidR="00296305" w:rsidRDefault="00296305" w:rsidP="00296305">
      <w:pPr>
        <w:pStyle w:val="a0"/>
        <w:ind w:firstLine="0"/>
        <w:jc w:val="left"/>
      </w:pPr>
      <w:r>
        <w:rPr>
          <w:noProof/>
          <w:lang w:eastAsia="ru-RU" w:bidi="ar-SA"/>
        </w:rPr>
        <w:drawing>
          <wp:inline distT="0" distB="0" distL="0" distR="0">
            <wp:extent cx="5238560" cy="4895850"/>
            <wp:effectExtent l="19050" t="0" r="190" b="0"/>
            <wp:docPr id="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56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506" w:rsidRDefault="00296305" w:rsidP="001A270A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2371725" cy="3762375"/>
            <wp:effectExtent l="19050" t="0" r="9525" b="0"/>
            <wp:docPr id="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Pr="00CF373F" w:rsidRDefault="00296305" w:rsidP="00CF373F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1F2710">
        <w:rPr>
          <w:sz w:val="28"/>
          <w:szCs w:val="28"/>
        </w:rPr>
        <w:t>7</w:t>
      </w:r>
      <w:r w:rsidR="003C446B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Результаты работы модели повышения градиента </w:t>
      </w:r>
      <w:r w:rsidRPr="00CF373F">
        <w:rPr>
          <w:sz w:val="28"/>
          <w:szCs w:val="28"/>
        </w:rPr>
        <w:t>для параметра «Прочность при растяжении»</w:t>
      </w:r>
    </w:p>
    <w:p w:rsidR="00CF373F" w:rsidRDefault="00CF373F" w:rsidP="001F2710">
      <w:pPr>
        <w:pStyle w:val="a0"/>
        <w:ind w:firstLine="0"/>
        <w:jc w:val="center"/>
      </w:pPr>
    </w:p>
    <w:p w:rsidR="00296305" w:rsidRDefault="00296305" w:rsidP="001F2710">
      <w:pPr>
        <w:pStyle w:val="a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050" cy="2466975"/>
            <wp:effectExtent l="19050" t="0" r="0" b="0"/>
            <wp:docPr id="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1F2710">
      <w:pPr>
        <w:pStyle w:val="Default"/>
        <w:jc w:val="center"/>
      </w:pPr>
      <w:r>
        <w:rPr>
          <w:sz w:val="28"/>
          <w:szCs w:val="28"/>
        </w:rPr>
        <w:t>Рисунок 1</w:t>
      </w:r>
      <w:r w:rsidR="001F2710">
        <w:rPr>
          <w:sz w:val="28"/>
          <w:szCs w:val="28"/>
        </w:rPr>
        <w:t>8</w:t>
      </w:r>
      <w:r>
        <w:rPr>
          <w:sz w:val="28"/>
          <w:szCs w:val="28"/>
        </w:rPr>
        <w:t xml:space="preserve"> Результаты модели </w:t>
      </w:r>
      <w:proofErr w:type="spellStart"/>
      <w:r>
        <w:rPr>
          <w:sz w:val="28"/>
          <w:szCs w:val="28"/>
        </w:rPr>
        <w:t>LinearRegression</w:t>
      </w:r>
      <w:proofErr w:type="spellEnd"/>
      <w:r>
        <w:rPr>
          <w:sz w:val="28"/>
          <w:szCs w:val="28"/>
        </w:rPr>
        <w:t xml:space="preserve">  для параметра </w:t>
      </w:r>
      <w:r>
        <w:rPr>
          <w:sz w:val="28"/>
          <w:szCs w:val="28"/>
        </w:rPr>
        <w:tab/>
      </w:r>
      <w:r w:rsidR="001F2710">
        <w:rPr>
          <w:sz w:val="28"/>
          <w:szCs w:val="28"/>
        </w:rPr>
        <w:tab/>
      </w:r>
      <w:r w:rsidR="001F2710">
        <w:rPr>
          <w:sz w:val="28"/>
          <w:szCs w:val="28"/>
        </w:rPr>
        <w:tab/>
      </w:r>
      <w:r>
        <w:rPr>
          <w:sz w:val="28"/>
          <w:szCs w:val="28"/>
        </w:rPr>
        <w:t>«Модуль упругости при растяжении»</w:t>
      </w:r>
    </w:p>
    <w:p w:rsidR="00296305" w:rsidRDefault="00296305" w:rsidP="0087039C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838700" cy="4537224"/>
            <wp:effectExtent l="19050" t="0" r="0" b="0"/>
            <wp:docPr id="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53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1A270A">
      <w:pPr>
        <w:pStyle w:val="a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2066925" cy="3629025"/>
            <wp:effectExtent l="19050" t="0" r="9525" b="0"/>
            <wp:docPr id="5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296305" w:rsidP="00CF373F">
      <w:pPr>
        <w:pStyle w:val="a0"/>
        <w:spacing w:line="240" w:lineRule="auto"/>
        <w:jc w:val="center"/>
      </w:pPr>
      <w:r>
        <w:t>Рисунок 1</w:t>
      </w:r>
      <w:r w:rsidR="001F2710">
        <w:t>9</w:t>
      </w:r>
      <w:r w:rsidR="003C446B">
        <w:t xml:space="preserve"> -</w:t>
      </w:r>
      <w:r>
        <w:t xml:space="preserve"> Результаты работы модели </w:t>
      </w:r>
      <w:proofErr w:type="spellStart"/>
      <w:r>
        <w:t>LinearRegression</w:t>
      </w:r>
      <w:proofErr w:type="spellEnd"/>
      <w:r>
        <w:t xml:space="preserve"> для параметра «Модуль упругости при растяжении»</w:t>
      </w:r>
    </w:p>
    <w:p w:rsidR="00296305" w:rsidRDefault="00005C6C" w:rsidP="00296305">
      <w:pPr>
        <w:pStyle w:val="a0"/>
        <w:ind w:firstLine="0"/>
        <w:jc w:val="left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15050" cy="2486025"/>
            <wp:effectExtent l="19050" t="0" r="0" b="0"/>
            <wp:docPr id="5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005C6C" w:rsidP="00CF373F">
      <w:pPr>
        <w:pStyle w:val="a0"/>
        <w:spacing w:line="240" w:lineRule="auto"/>
        <w:jc w:val="center"/>
      </w:pPr>
      <w:r>
        <w:t xml:space="preserve">Рисунок </w:t>
      </w:r>
      <w:r w:rsidR="001F2710">
        <w:t>20</w:t>
      </w:r>
      <w:r w:rsidR="003C446B">
        <w:t xml:space="preserve"> -</w:t>
      </w:r>
      <w:r>
        <w:t xml:space="preserve"> Результаты модели регрессии опорных векторов (SVR) для параметра «Модуль упругости при растяжении»</w:t>
      </w:r>
    </w:p>
    <w:p w:rsidR="003C446B" w:rsidRDefault="003C446B" w:rsidP="001F2710">
      <w:pPr>
        <w:pStyle w:val="a0"/>
        <w:jc w:val="center"/>
      </w:pPr>
    </w:p>
    <w:p w:rsidR="00296305" w:rsidRDefault="00005C6C" w:rsidP="001A270A">
      <w:pPr>
        <w:pStyle w:val="a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581525" cy="4488753"/>
            <wp:effectExtent l="19050" t="0" r="9525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48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005C6C" w:rsidP="001A270A">
      <w:pPr>
        <w:pStyle w:val="a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1868382" cy="3438525"/>
            <wp:effectExtent l="19050" t="0" r="0" b="0"/>
            <wp:docPr id="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382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05" w:rsidRDefault="00005C6C" w:rsidP="00CF373F">
      <w:pPr>
        <w:pStyle w:val="a0"/>
        <w:spacing w:line="240" w:lineRule="auto"/>
        <w:jc w:val="center"/>
      </w:pPr>
      <w:r>
        <w:t xml:space="preserve">Рисунок </w:t>
      </w:r>
      <w:r w:rsidR="001F2710">
        <w:t>21</w:t>
      </w:r>
      <w:r>
        <w:t xml:space="preserve"> </w:t>
      </w:r>
      <w:r w:rsidR="003C446B">
        <w:t xml:space="preserve">- </w:t>
      </w:r>
      <w:r>
        <w:t>Результаты работы регрессии опорных векторов (SVR) для параметра «Модуль упругости при растяжении»</w:t>
      </w:r>
    </w:p>
    <w:p w:rsidR="00005C6C" w:rsidRDefault="00005C6C" w:rsidP="00005C6C">
      <w:pPr>
        <w:overflowPunct/>
        <w:spacing w:line="240" w:lineRule="auto"/>
      </w:pPr>
      <w:r>
        <w:br w:type="page"/>
      </w:r>
    </w:p>
    <w:p w:rsidR="00296305" w:rsidRDefault="00005C6C" w:rsidP="00005C6C">
      <w:pPr>
        <w:pStyle w:val="2"/>
        <w:numPr>
          <w:ilvl w:val="1"/>
          <w:numId w:val="3"/>
        </w:numPr>
        <w:ind w:firstLine="709"/>
      </w:pPr>
      <w:r w:rsidRPr="00005C6C">
        <w:lastRenderedPageBreak/>
        <w:t>2.5 Разработка нейронной сети</w:t>
      </w:r>
    </w:p>
    <w:p w:rsidR="00174649" w:rsidRDefault="00174649" w:rsidP="00005C6C">
      <w:pPr>
        <w:pStyle w:val="af8"/>
        <w:numPr>
          <w:ilvl w:val="0"/>
          <w:numId w:val="3"/>
        </w:numPr>
        <w:ind w:firstLine="851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</w:t>
      </w:r>
      <w:r w:rsidRPr="00591752">
        <w:rPr>
          <w:rFonts w:cs="Times New Roman"/>
          <w:color w:val="000000"/>
          <w:szCs w:val="21"/>
          <w:shd w:val="clear" w:color="auto" w:fill="FFFFFF"/>
        </w:rPr>
        <w:t>к</w:t>
      </w:r>
      <w:r w:rsidRPr="00591752">
        <w:rPr>
          <w:rFonts w:cs="Times New Roman"/>
          <w:color w:val="000000"/>
          <w:szCs w:val="21"/>
          <w:shd w:val="clear" w:color="auto" w:fill="FFFFFF"/>
        </w:rPr>
        <w:t>ционала ошибки. </w:t>
      </w:r>
      <w:r>
        <w:rPr>
          <w:rFonts w:cs="Times New Roman"/>
          <w:color w:val="000000"/>
          <w:szCs w:val="21"/>
          <w:shd w:val="clear" w:color="auto" w:fill="FFFFFF"/>
        </w:rPr>
        <w:t xml:space="preserve">Начнём стоить 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нейронную сеть с помощью класса </w:t>
      </w:r>
      <w:proofErr w:type="spellStart"/>
      <w:r w:rsidRPr="00350DA0">
        <w:rPr>
          <w:rFonts w:cs="Times New Roman"/>
          <w:color w:val="000000"/>
          <w:szCs w:val="21"/>
          <w:shd w:val="clear" w:color="auto" w:fill="FFFFFF"/>
        </w:rPr>
        <w:t>keras.Sequential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174649" w:rsidRDefault="00174649" w:rsidP="00174649">
      <w:pPr>
        <w:pStyle w:val="af8"/>
        <w:numPr>
          <w:ilvl w:val="0"/>
          <w:numId w:val="3"/>
        </w:numPr>
        <w:rPr>
          <w:rFonts w:cs="Times New Roman"/>
          <w:color w:val="000000"/>
          <w:szCs w:val="21"/>
          <w:shd w:val="clear" w:color="auto" w:fill="FFFFFF"/>
        </w:rPr>
      </w:pPr>
      <w:r w:rsidRPr="00174649">
        <w:rPr>
          <w:rFonts w:cs="Times New Roman"/>
          <w:color w:val="000000"/>
          <w:szCs w:val="21"/>
          <w:shd w:val="clear" w:color="auto" w:fill="FFFFFF"/>
        </w:rPr>
        <w:drawing>
          <wp:inline distT="0" distB="0" distL="0" distR="0">
            <wp:extent cx="6120130" cy="1874336"/>
            <wp:effectExtent l="1905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49" w:rsidRDefault="00174649" w:rsidP="00174649">
      <w:pPr>
        <w:pStyle w:val="af8"/>
        <w:numPr>
          <w:ilvl w:val="0"/>
          <w:numId w:val="3"/>
        </w:numPr>
        <w:ind w:firstLine="851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t>21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  <w:r>
        <w:rPr>
          <w:rFonts w:cs="Times New Roman"/>
          <w:color w:val="000000"/>
          <w:szCs w:val="21"/>
          <w:shd w:val="clear" w:color="auto" w:fill="FFFFFF"/>
        </w:rPr>
        <w:t xml:space="preserve"> при второй попытке</w:t>
      </w:r>
    </w:p>
    <w:p w:rsidR="00174649" w:rsidRDefault="00174649" w:rsidP="00174649">
      <w:pPr>
        <w:pStyle w:val="af8"/>
        <w:numPr>
          <w:ilvl w:val="0"/>
          <w:numId w:val="3"/>
        </w:numPr>
        <w:ind w:firstLine="851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Определим параметры, поищем оптимальные параметры, посмотрим на резул</w:t>
      </w:r>
      <w:r>
        <w:rPr>
          <w:rFonts w:cs="Times New Roman"/>
          <w:color w:val="000000"/>
          <w:szCs w:val="21"/>
          <w:shd w:val="clear" w:color="auto" w:fill="FFFFFF"/>
        </w:rPr>
        <w:t>ь</w:t>
      </w:r>
      <w:r>
        <w:rPr>
          <w:rFonts w:cs="Times New Roman"/>
          <w:color w:val="000000"/>
          <w:szCs w:val="21"/>
          <w:shd w:val="clear" w:color="auto" w:fill="FFFFFF"/>
        </w:rPr>
        <w:t xml:space="preserve">таты. С помощью </w:t>
      </w:r>
      <w:proofErr w:type="spellStart"/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</w:t>
      </w:r>
      <w:proofErr w:type="spellStart"/>
      <w:r>
        <w:rPr>
          <w:rFonts w:cs="Times New Roman"/>
          <w:color w:val="000000"/>
          <w:szCs w:val="21"/>
          <w:shd w:val="clear" w:color="auto" w:fill="FFFFFF"/>
        </w:rPr>
        <w:t>нейросеть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>.</w:t>
      </w:r>
    </w:p>
    <w:p w:rsidR="00174649" w:rsidRDefault="00174649" w:rsidP="00174649">
      <w:pPr>
        <w:pStyle w:val="af8"/>
        <w:numPr>
          <w:ilvl w:val="0"/>
          <w:numId w:val="3"/>
        </w:numPr>
        <w:ind w:firstLine="851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</w:t>
      </w:r>
      <w:r w:rsidRPr="0026787F">
        <w:rPr>
          <w:rFonts w:cs="Times New Roman"/>
          <w:color w:val="000000"/>
          <w:szCs w:val="21"/>
          <w:shd w:val="clear" w:color="auto" w:fill="FFFFFF"/>
        </w:rPr>
        <w:t>а</w:t>
      </w:r>
      <w:r w:rsidRPr="0026787F">
        <w:rPr>
          <w:rFonts w:cs="Times New Roman"/>
          <w:color w:val="000000"/>
          <w:szCs w:val="21"/>
          <w:shd w:val="clear" w:color="auto" w:fill="FFFFFF"/>
        </w:rPr>
        <w:t>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174649" w:rsidRDefault="00174649" w:rsidP="00174649">
      <w:pPr>
        <w:pStyle w:val="af8"/>
        <w:numPr>
          <w:ilvl w:val="0"/>
          <w:numId w:val="3"/>
        </w:numPr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drawing>
          <wp:inline distT="0" distB="0" distL="0" distR="0">
            <wp:extent cx="6150178" cy="2008584"/>
            <wp:effectExtent l="19050" t="0" r="2972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62" cy="2009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649" w:rsidRDefault="00174649" w:rsidP="00174649">
      <w:pPr>
        <w:pStyle w:val="af8"/>
        <w:numPr>
          <w:ilvl w:val="0"/>
          <w:numId w:val="3"/>
        </w:numPr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33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</w:t>
      </w:r>
      <w:r>
        <w:rPr>
          <w:rFonts w:cs="Times New Roman"/>
          <w:color w:val="000000"/>
          <w:szCs w:val="21"/>
          <w:shd w:val="clear" w:color="auto" w:fill="FFFFFF"/>
        </w:rPr>
        <w:t>Г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рафик потерь модели </w:t>
      </w:r>
      <w:r>
        <w:rPr>
          <w:rFonts w:cs="Times New Roman"/>
          <w:color w:val="000000"/>
          <w:szCs w:val="21"/>
          <w:shd w:val="clear" w:color="auto" w:fill="FFFFFF"/>
        </w:rPr>
        <w:t>при второй попытке</w:t>
      </w:r>
    </w:p>
    <w:p w:rsidR="00174649" w:rsidRDefault="00174649" w:rsidP="00174649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>
            <wp:extent cx="6120130" cy="2033945"/>
            <wp:effectExtent l="19050" t="0" r="0" b="0"/>
            <wp:docPr id="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649" w:rsidRDefault="00174649" w:rsidP="00174649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begin"/>
      </w:r>
      <w:r w:rsidRPr="008E72E2"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noProof/>
          <w:color w:val="000000"/>
          <w:szCs w:val="21"/>
          <w:shd w:val="clear" w:color="auto" w:fill="FFFFFF"/>
        </w:rPr>
        <w:t>34</w:t>
      </w:r>
      <w:r w:rsidRPr="008E72E2">
        <w:rPr>
          <w:rFonts w:cs="Times New Roman"/>
          <w:color w:val="000000"/>
          <w:szCs w:val="21"/>
          <w:shd w:val="clear" w:color="auto" w:fill="FFFFFF"/>
        </w:rPr>
        <w:fldChar w:fldCharType="end"/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</w:t>
      </w:r>
      <w:r>
        <w:rPr>
          <w:rFonts w:cs="Times New Roman"/>
          <w:color w:val="000000"/>
          <w:szCs w:val="21"/>
          <w:shd w:val="clear" w:color="auto" w:fill="FFFFFF"/>
        </w:rPr>
        <w:t>при второй попытке</w:t>
      </w:r>
    </w:p>
    <w:p w:rsidR="00174649" w:rsidRDefault="00174649" w:rsidP="00174649">
      <w:pPr>
        <w:pStyle w:val="af8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005C6C" w:rsidRDefault="00005C6C" w:rsidP="00005C6C">
      <w:pPr>
        <w:pStyle w:val="a0"/>
      </w:pPr>
      <w:r>
        <w:t xml:space="preserve">Для рекомендации соотношения «матрица-наполнитель» разработана простая модель глубокого обучения с помощью библиотеки </w:t>
      </w:r>
      <w:proofErr w:type="spellStart"/>
      <w:r>
        <w:t>Keras</w:t>
      </w:r>
      <w:proofErr w:type="spellEnd"/>
      <w:r>
        <w:t>.</w:t>
      </w:r>
    </w:p>
    <w:p w:rsidR="00005C6C" w:rsidRDefault="00005C6C" w:rsidP="00005C6C">
      <w:pPr>
        <w:pStyle w:val="a0"/>
      </w:pPr>
      <w:r>
        <w:t>Модель состоит из трех скрытых уровней. Первый уровень содержит 64 нейрона, что немногим более чем в три раза превышает объем входных данных (10 входных переменных). Последующие скрытые уровни содержат 64 и 1 не</w:t>
      </w:r>
      <w:r>
        <w:t>й</w:t>
      </w:r>
      <w:r>
        <w:t>рон. Снижение числа нейронов на каждом уровне сжимает информацию, кот</w:t>
      </w:r>
      <w:r>
        <w:t>о</w:t>
      </w:r>
      <w:r>
        <w:t>рую сеть обработала на предыдущих уровнях.</w:t>
      </w:r>
    </w:p>
    <w:p w:rsidR="00005C6C" w:rsidRDefault="00005C6C" w:rsidP="00005C6C">
      <w:pPr>
        <w:pStyle w:val="a0"/>
      </w:pPr>
      <w:r>
        <w:t>Скрытые уровни нейронной сети трансформируются функциями актив</w:t>
      </w:r>
      <w:r>
        <w:t>а</w:t>
      </w:r>
      <w:r>
        <w:t>ции. Эти функции являются важными элементами сетевой инфраструктуры, так как они вносят в систему нелинейность.</w:t>
      </w:r>
    </w:p>
    <w:p w:rsidR="00005C6C" w:rsidRDefault="00005C6C" w:rsidP="00005C6C">
      <w:pPr>
        <w:pStyle w:val="a0"/>
      </w:pPr>
      <w:r>
        <w:t>Для эксперимента были выбраны три функции активации:</w:t>
      </w:r>
    </w:p>
    <w:p w:rsidR="00005C6C" w:rsidRDefault="00005C6C" w:rsidP="00005C6C">
      <w:pPr>
        <w:pStyle w:val="a0"/>
      </w:pPr>
      <w:r>
        <w:t xml:space="preserve">1. </w:t>
      </w:r>
      <w:proofErr w:type="spellStart"/>
      <w:r>
        <w:t>tanh</w:t>
      </w:r>
      <w:proofErr w:type="spellEnd"/>
      <w:r>
        <w:t xml:space="preserve"> (арктангенс),</w:t>
      </w:r>
    </w:p>
    <w:p w:rsidR="00005C6C" w:rsidRDefault="00005C6C" w:rsidP="00005C6C">
      <w:pPr>
        <w:pStyle w:val="a0"/>
      </w:pPr>
      <w:r>
        <w:t xml:space="preserve">2. </w:t>
      </w:r>
      <w:proofErr w:type="spellStart"/>
      <w:r>
        <w:t>relu</w:t>
      </w:r>
      <w:proofErr w:type="spellEnd"/>
      <w:r>
        <w:t xml:space="preserve"> (выпрямленная линейная единица),</w:t>
      </w:r>
    </w:p>
    <w:p w:rsidR="00005C6C" w:rsidRDefault="00005C6C" w:rsidP="00005C6C">
      <w:pPr>
        <w:pStyle w:val="a0"/>
        <w:ind w:firstLine="0"/>
        <w:jc w:val="left"/>
      </w:pPr>
      <w:r>
        <w:t xml:space="preserve">3. </w:t>
      </w:r>
      <w:proofErr w:type="spellStart"/>
      <w:r>
        <w:t>sigmoid</w:t>
      </w:r>
      <w:proofErr w:type="spellEnd"/>
      <w:r>
        <w:t xml:space="preserve"> (</w:t>
      </w:r>
      <w:proofErr w:type="spellStart"/>
      <w:r>
        <w:t>сигмоида</w:t>
      </w:r>
      <w:proofErr w:type="spellEnd"/>
      <w:r>
        <w:t xml:space="preserve"> 1/(1+exp(-</w:t>
      </w:r>
      <w:proofErr w:type="spellStart"/>
      <w:r>
        <w:t>x</w:t>
      </w:r>
      <w:proofErr w:type="spellEnd"/>
      <w:r>
        <w:t>)) )</w:t>
      </w:r>
    </w:p>
    <w:p w:rsidR="00005C6C" w:rsidRDefault="00090257" w:rsidP="001F2710">
      <w:pPr>
        <w:pStyle w:val="a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050" cy="876300"/>
            <wp:effectExtent l="19050" t="0" r="0" b="0"/>
            <wp:docPr id="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57" w:rsidRDefault="00090257" w:rsidP="001F2710">
      <w:pPr>
        <w:pStyle w:val="a0"/>
        <w:jc w:val="center"/>
      </w:pPr>
      <w:r>
        <w:t>Рисунок 2</w:t>
      </w:r>
      <w:r w:rsidR="001F2710">
        <w:t>2</w:t>
      </w:r>
      <w:r w:rsidR="003C446B">
        <w:t xml:space="preserve"> -</w:t>
      </w:r>
      <w:r>
        <w:t xml:space="preserve"> Архитектура нейронной сети</w:t>
      </w:r>
    </w:p>
    <w:p w:rsidR="00090257" w:rsidRDefault="00090257" w:rsidP="00090257">
      <w:pPr>
        <w:pStyle w:val="a0"/>
      </w:pPr>
    </w:p>
    <w:p w:rsidR="00090257" w:rsidRDefault="00090257" w:rsidP="00090257">
      <w:pPr>
        <w:pStyle w:val="a0"/>
        <w:jc w:val="left"/>
      </w:pPr>
      <w:r>
        <w:t>Далее была определена функция стоимости сети, которая используется для генерации оценки отклонения между прогнозами сети и реальными резул</w:t>
      </w:r>
      <w:r>
        <w:t>ь</w:t>
      </w:r>
      <w:r>
        <w:lastRenderedPageBreak/>
        <w:t>татами наблюдений в ходе обучения. Для решения проблем с регрессией и</w:t>
      </w:r>
      <w:r>
        <w:t>с</w:t>
      </w:r>
      <w:r>
        <w:t>пользуют функцию средней квадратичной ошибки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>
        <w:t>). Данная функция вычисляет среднее квадратичное отклонение между предсказаниями и целями.</w:t>
      </w:r>
    </w:p>
    <w:p w:rsidR="00090257" w:rsidRDefault="00090257" w:rsidP="00090257">
      <w:pPr>
        <w:pStyle w:val="a0"/>
      </w:pPr>
      <w:r>
        <w:t xml:space="preserve">В качестве оптимизатора использовался RMSprop-оптимизатор, алгоритм которого похож на метод градиентного спуска с импульсом. Оптимизатор </w:t>
      </w:r>
      <w:proofErr w:type="spellStart"/>
      <w:r>
        <w:t>RMSprop</w:t>
      </w:r>
      <w:proofErr w:type="spellEnd"/>
      <w:r>
        <w:t xml:space="preserve"> ограничивает колебания в вертикальном направлении</w:t>
      </w:r>
    </w:p>
    <w:p w:rsidR="00090257" w:rsidRDefault="00090257" w:rsidP="00090257">
      <w:pPr>
        <w:pStyle w:val="a0"/>
      </w:pPr>
      <w:r>
        <w:t>После обучения для модели нейронной сети была определена средняя а</w:t>
      </w:r>
      <w:r>
        <w:t>б</w:t>
      </w:r>
      <w:r>
        <w:t>солютная ошибка на тестовом наборе данных.</w:t>
      </w:r>
    </w:p>
    <w:p w:rsidR="00090257" w:rsidRDefault="00090257" w:rsidP="00090257">
      <w:pPr>
        <w:pStyle w:val="a0"/>
      </w:pPr>
      <w:r>
        <w:t>Средняя абсолютная ошибка: 0.171.</w:t>
      </w:r>
    </w:p>
    <w:p w:rsidR="00090257" w:rsidRPr="00102B15" w:rsidRDefault="00090257" w:rsidP="00090257">
      <w:pPr>
        <w:pStyle w:val="a0"/>
        <w:ind w:firstLine="0"/>
        <w:jc w:val="left"/>
      </w:pPr>
      <w:r>
        <w:t>На рисунках 21-23 представлены результаты прогноза модели на тестовых да</w:t>
      </w:r>
      <w:r>
        <w:t>н</w:t>
      </w:r>
      <w:r>
        <w:t>ных, по аналогии с результатами для моделей машинного обучения, описанных в предыдущем разделе.</w:t>
      </w:r>
    </w:p>
    <w:p w:rsidR="00090257" w:rsidRDefault="00090257" w:rsidP="001F2710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143375" cy="2990850"/>
            <wp:effectExtent l="19050" t="0" r="9525" b="0"/>
            <wp:docPr id="5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57" w:rsidRDefault="00090257" w:rsidP="001A270A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1885950" cy="3457575"/>
            <wp:effectExtent l="19050" t="0" r="0" b="0"/>
            <wp:docPr id="5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57" w:rsidRPr="00090257" w:rsidRDefault="00090257" w:rsidP="001A270A">
      <w:pPr>
        <w:pStyle w:val="a0"/>
        <w:ind w:firstLine="0"/>
        <w:jc w:val="center"/>
      </w:pPr>
      <w:r w:rsidRPr="00090257">
        <w:t>Рисунок 2</w:t>
      </w:r>
      <w:r w:rsidR="001F2710">
        <w:t>3</w:t>
      </w:r>
      <w:r w:rsidR="003C446B">
        <w:t xml:space="preserve"> -</w:t>
      </w:r>
      <w:r w:rsidRPr="00090257">
        <w:t xml:space="preserve"> Прогнозные данные для модели с функцией </w:t>
      </w:r>
      <w:proofErr w:type="spellStart"/>
      <w:r w:rsidRPr="00090257">
        <w:rPr>
          <w:lang w:val="en-US"/>
        </w:rPr>
        <w:t>tanh</w:t>
      </w:r>
      <w:proofErr w:type="spellEnd"/>
    </w:p>
    <w:p w:rsidR="00090257" w:rsidRPr="001F2710" w:rsidRDefault="00090257" w:rsidP="00D21506">
      <w:pPr>
        <w:pStyle w:val="a0"/>
        <w:ind w:firstLine="0"/>
        <w:jc w:val="left"/>
      </w:pPr>
    </w:p>
    <w:p w:rsidR="00090257" w:rsidRDefault="00164A4F" w:rsidP="001A270A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067175" cy="2914650"/>
            <wp:effectExtent l="19050" t="0" r="9525" b="0"/>
            <wp:docPr id="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57" w:rsidRDefault="00164A4F" w:rsidP="001A270A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1885950" cy="3409950"/>
            <wp:effectExtent l="19050" t="0" r="0" b="0"/>
            <wp:docPr id="6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4F" w:rsidRPr="00164A4F" w:rsidRDefault="00164A4F" w:rsidP="001A270A">
      <w:pPr>
        <w:pStyle w:val="a0"/>
        <w:ind w:firstLine="0"/>
        <w:jc w:val="center"/>
      </w:pPr>
      <w:r>
        <w:rPr>
          <w:szCs w:val="28"/>
        </w:rPr>
        <w:t>Рисунок 2</w:t>
      </w:r>
      <w:r w:rsidR="001F2710">
        <w:rPr>
          <w:szCs w:val="28"/>
        </w:rPr>
        <w:t>4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Прогнозные данные для модели с функцией </w:t>
      </w:r>
      <w:proofErr w:type="spellStart"/>
      <w:r>
        <w:rPr>
          <w:szCs w:val="28"/>
        </w:rPr>
        <w:t>relu</w:t>
      </w:r>
      <w:proofErr w:type="spellEnd"/>
    </w:p>
    <w:p w:rsidR="00164A4F" w:rsidRDefault="00164A4F" w:rsidP="001A270A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276725" cy="2971800"/>
            <wp:effectExtent l="19050" t="0" r="9525" b="0"/>
            <wp:docPr id="6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4F" w:rsidRDefault="00164A4F" w:rsidP="001A270A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1857375" cy="3381375"/>
            <wp:effectExtent l="19050" t="0" r="9525" b="0"/>
            <wp:docPr id="6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A4F" w:rsidRPr="00164A4F" w:rsidRDefault="00164A4F" w:rsidP="001A270A">
      <w:pPr>
        <w:pStyle w:val="a0"/>
        <w:ind w:firstLine="0"/>
        <w:jc w:val="center"/>
      </w:pPr>
      <w:r>
        <w:rPr>
          <w:szCs w:val="28"/>
        </w:rPr>
        <w:t>Рисунок 2</w:t>
      </w:r>
      <w:r w:rsidR="001F2710">
        <w:rPr>
          <w:szCs w:val="28"/>
        </w:rPr>
        <w:t>5</w:t>
      </w:r>
      <w:r>
        <w:rPr>
          <w:szCs w:val="28"/>
        </w:rPr>
        <w:t xml:space="preserve"> </w:t>
      </w:r>
      <w:r w:rsidR="003C446B">
        <w:rPr>
          <w:szCs w:val="28"/>
        </w:rPr>
        <w:t xml:space="preserve">- </w:t>
      </w:r>
      <w:r>
        <w:rPr>
          <w:szCs w:val="28"/>
        </w:rPr>
        <w:t xml:space="preserve">Прогнозные данные для модели с функцией </w:t>
      </w:r>
      <w:proofErr w:type="spellStart"/>
      <w:r>
        <w:rPr>
          <w:szCs w:val="28"/>
        </w:rPr>
        <w:t>sigmoid</w:t>
      </w:r>
      <w:proofErr w:type="spellEnd"/>
    </w:p>
    <w:p w:rsidR="00164A4F" w:rsidRPr="00164A4F" w:rsidRDefault="00164A4F" w:rsidP="00D21506">
      <w:pPr>
        <w:pStyle w:val="a0"/>
        <w:ind w:firstLine="0"/>
        <w:jc w:val="left"/>
      </w:pPr>
    </w:p>
    <w:p w:rsidR="00164A4F" w:rsidRDefault="00164A4F" w:rsidP="00164A4F">
      <w:pPr>
        <w:overflowPunct/>
        <w:spacing w:line="240" w:lineRule="auto"/>
      </w:pPr>
      <w:r>
        <w:br w:type="page"/>
      </w:r>
    </w:p>
    <w:p w:rsidR="00164A4F" w:rsidRPr="00164A4F" w:rsidRDefault="00047B32" w:rsidP="00164A4F">
      <w:pPr>
        <w:pStyle w:val="2"/>
        <w:numPr>
          <w:ilvl w:val="1"/>
          <w:numId w:val="3"/>
        </w:numPr>
        <w:ind w:firstLine="709"/>
      </w:pPr>
      <w:r>
        <w:lastRenderedPageBreak/>
        <w:t>3</w:t>
      </w:r>
      <w:r w:rsidR="0087039C">
        <w:t>.</w:t>
      </w:r>
      <w:r w:rsidR="00164A4F" w:rsidRPr="00164A4F">
        <w:t xml:space="preserve"> Разработка приложения</w:t>
      </w:r>
    </w:p>
    <w:p w:rsidR="004A2EF3" w:rsidRDefault="004A2EF3" w:rsidP="004A2EF3">
      <w:pPr>
        <w:pStyle w:val="a0"/>
        <w:numPr>
          <w:ilvl w:val="0"/>
          <w:numId w:val="3"/>
        </w:numPr>
        <w:ind w:firstLine="709"/>
      </w:pPr>
      <w:r>
        <w:t xml:space="preserve">При разработке приложения нам понадобилась библиотека </w:t>
      </w:r>
      <w:r>
        <w:rPr>
          <w:lang w:val="en-US"/>
        </w:rPr>
        <w:t>Flask</w:t>
      </w:r>
      <w:r>
        <w:t>, при п</w:t>
      </w:r>
      <w:r>
        <w:t>о</w:t>
      </w:r>
      <w:r>
        <w:t>мощи которой мы смогли создать и реализовать функционал нашего прилож</w:t>
      </w:r>
      <w:r>
        <w:t>е</w:t>
      </w:r>
      <w:r>
        <w:t xml:space="preserve">ния. Помимо библиотеки </w:t>
      </w:r>
      <w:r>
        <w:rPr>
          <w:lang w:val="en-US"/>
        </w:rPr>
        <w:t>Flask</w:t>
      </w:r>
      <w:r>
        <w:t xml:space="preserve"> мы ещё использовали библиотеку </w:t>
      </w:r>
      <w:proofErr w:type="spellStart"/>
      <w:r>
        <w:rPr>
          <w:lang w:val="en-US"/>
        </w:rPr>
        <w:t>tensorflow</w:t>
      </w:r>
      <w:proofErr w:type="spellEnd"/>
      <w:r w:rsidRPr="00E91BED">
        <w:t xml:space="preserve"> </w:t>
      </w:r>
      <w:r>
        <w:t xml:space="preserve">и </w:t>
      </w:r>
      <w:r>
        <w:rPr>
          <w:lang w:val="en-US"/>
        </w:rPr>
        <w:t>pickle</w:t>
      </w:r>
      <w:r>
        <w:t xml:space="preserve"> для внедрения наших моделей в приложение. </w:t>
      </w:r>
    </w:p>
    <w:p w:rsidR="00164A4F" w:rsidRPr="004A2EF3" w:rsidRDefault="00164A4F" w:rsidP="004A2EF3">
      <w:pPr>
        <w:pStyle w:val="a0"/>
        <w:jc w:val="left"/>
      </w:pPr>
      <w:r w:rsidRPr="00164A4F">
        <w:t xml:space="preserve">Приложение разработано с </w:t>
      </w:r>
      <w:r w:rsidRPr="00164A4F">
        <w:rPr>
          <w:lang w:val="en-US"/>
        </w:rPr>
        <w:t>Web</w:t>
      </w:r>
      <w:r w:rsidRPr="00164A4F">
        <w:t>-интерфейсом и позволяет решать задачи прогнозирования целевой переменной на основе входных данных.</w:t>
      </w:r>
    </w:p>
    <w:p w:rsidR="00164A4F" w:rsidRDefault="003434BB" w:rsidP="003434BB">
      <w:pPr>
        <w:pStyle w:val="a0"/>
        <w:ind w:firstLine="0"/>
        <w:jc w:val="center"/>
      </w:pPr>
      <w:r w:rsidRPr="003434BB">
        <w:rPr>
          <w:noProof/>
          <w:lang w:eastAsia="ru-RU" w:bidi="ar-SA"/>
        </w:rPr>
        <w:drawing>
          <wp:inline distT="0" distB="0" distL="0" distR="0">
            <wp:extent cx="4968816" cy="3130154"/>
            <wp:effectExtent l="19050" t="0" r="3234" b="0"/>
            <wp:docPr id="13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16" cy="313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A2EF3" w:rsidRPr="004A2EF3" w:rsidRDefault="004A2EF3" w:rsidP="001F2710">
      <w:pPr>
        <w:pStyle w:val="a0"/>
        <w:ind w:firstLine="0"/>
        <w:jc w:val="center"/>
      </w:pPr>
      <w:r>
        <w:rPr>
          <w:szCs w:val="28"/>
        </w:rPr>
        <w:t xml:space="preserve">Рисунок </w:t>
      </w:r>
      <w:r w:rsidR="001F2710">
        <w:rPr>
          <w:szCs w:val="28"/>
        </w:rPr>
        <w:t>26</w:t>
      </w:r>
      <w:r w:rsidR="003C446B">
        <w:rPr>
          <w:szCs w:val="28"/>
        </w:rPr>
        <w:t xml:space="preserve"> -</w:t>
      </w:r>
      <w:r>
        <w:rPr>
          <w:szCs w:val="28"/>
        </w:rPr>
        <w:t xml:space="preserve"> Web-интерфейс приложения</w:t>
      </w:r>
    </w:p>
    <w:p w:rsidR="00164A4F" w:rsidRPr="00164A4F" w:rsidRDefault="00164A4F" w:rsidP="004A2EF3">
      <w:pPr>
        <w:pStyle w:val="a0"/>
        <w:jc w:val="left"/>
      </w:pPr>
      <w:r w:rsidRPr="00164A4F">
        <w:t>После ввода всех переменных выдается прогнозное значение параметра «Соотношение матрица-наполнитель», сформированного моделью нейронной сети.</w:t>
      </w:r>
    </w:p>
    <w:p w:rsidR="00164A4F" w:rsidRPr="00102B15" w:rsidRDefault="00164A4F" w:rsidP="00D21506">
      <w:pPr>
        <w:pStyle w:val="a0"/>
        <w:ind w:firstLine="0"/>
        <w:jc w:val="left"/>
      </w:pPr>
    </w:p>
    <w:p w:rsidR="00164A4F" w:rsidRPr="00102B15" w:rsidRDefault="00164A4F" w:rsidP="00D21506">
      <w:pPr>
        <w:pStyle w:val="a0"/>
        <w:ind w:firstLine="0"/>
        <w:jc w:val="left"/>
      </w:pPr>
    </w:p>
    <w:p w:rsidR="004A2EF3" w:rsidRDefault="004A2EF3" w:rsidP="004A2EF3">
      <w:pPr>
        <w:overflowPunct/>
        <w:spacing w:line="240" w:lineRule="auto"/>
      </w:pPr>
      <w:r>
        <w:br w:type="page"/>
      </w:r>
    </w:p>
    <w:p w:rsidR="00164A4F" w:rsidRPr="0087039C" w:rsidRDefault="00047B32" w:rsidP="00164A4F">
      <w:pPr>
        <w:pStyle w:val="2"/>
        <w:numPr>
          <w:ilvl w:val="1"/>
          <w:numId w:val="3"/>
        </w:numPr>
        <w:ind w:firstLine="709"/>
      </w:pPr>
      <w:r>
        <w:lastRenderedPageBreak/>
        <w:t>4</w:t>
      </w:r>
      <w:r w:rsidR="00164A4F" w:rsidRPr="00164A4F">
        <w:t xml:space="preserve">. Создание удаленного </w:t>
      </w:r>
      <w:proofErr w:type="spellStart"/>
      <w:r w:rsidR="00164A4F" w:rsidRPr="00164A4F">
        <w:t>репозитория</w:t>
      </w:r>
      <w:proofErr w:type="spellEnd"/>
      <w:r w:rsidR="00164A4F" w:rsidRPr="00164A4F">
        <w:t xml:space="preserve"> и загрузка файлов в него</w:t>
      </w:r>
    </w:p>
    <w:p w:rsidR="00164A4F" w:rsidRPr="00164A4F" w:rsidRDefault="00164A4F" w:rsidP="00164A4F">
      <w:pPr>
        <w:pStyle w:val="a0"/>
      </w:pPr>
      <w:r w:rsidRPr="00164A4F">
        <w:t xml:space="preserve">Страница создана на </w:t>
      </w:r>
      <w:proofErr w:type="spellStart"/>
      <w:r w:rsidRPr="00164A4F">
        <w:rPr>
          <w:lang w:val="en-US"/>
        </w:rPr>
        <w:t>GitHub</w:t>
      </w:r>
      <w:proofErr w:type="spellEnd"/>
      <w:r w:rsidRPr="00164A4F">
        <w:t>.</w:t>
      </w:r>
    </w:p>
    <w:p w:rsidR="00B05EF9" w:rsidRPr="00B05EF9" w:rsidRDefault="00164A4F" w:rsidP="00164A4F">
      <w:pPr>
        <w:pStyle w:val="a0"/>
      </w:pPr>
      <w:r w:rsidRPr="00164A4F">
        <w:t>Адрес страницы</w:t>
      </w:r>
      <w:r w:rsidR="00B05EF9" w:rsidRPr="00B05EF9">
        <w:t>:  https://github.com/ComrGarry/DS_PahomovIA</w:t>
      </w:r>
      <w:r w:rsidRPr="00164A4F">
        <w:t>В</w:t>
      </w:r>
    </w:p>
    <w:p w:rsidR="00164A4F" w:rsidRPr="00B05EF9" w:rsidRDefault="00164A4F" w:rsidP="00164A4F">
      <w:pPr>
        <w:pStyle w:val="a0"/>
      </w:pPr>
      <w:r w:rsidRPr="00164A4F">
        <w:t xml:space="preserve"> </w:t>
      </w:r>
      <w:proofErr w:type="spellStart"/>
      <w:r w:rsidR="00B05EF9">
        <w:t>Р</w:t>
      </w:r>
      <w:r w:rsidRPr="00164A4F">
        <w:t>епозитории</w:t>
      </w:r>
      <w:proofErr w:type="spellEnd"/>
      <w:r w:rsidRPr="00164A4F">
        <w:t xml:space="preserve"> находятся: файлы тетрадок Юпитера, наборы данных, мод</w:t>
      </w:r>
      <w:r w:rsidRPr="00164A4F">
        <w:t>е</w:t>
      </w:r>
      <w:r w:rsidRPr="00164A4F">
        <w:t>ли, прилож</w:t>
      </w:r>
      <w:r w:rsidRPr="00164A4F">
        <w:t>е</w:t>
      </w:r>
      <w:r w:rsidRPr="00164A4F">
        <w:t>ние, ВКР в текстовом формате.</w:t>
      </w:r>
    </w:p>
    <w:p w:rsidR="00164A4F" w:rsidRDefault="00164A4F" w:rsidP="00164A4F">
      <w:pPr>
        <w:pStyle w:val="a0"/>
      </w:pPr>
    </w:p>
    <w:p w:rsidR="00164A4F" w:rsidRDefault="00164A4F" w:rsidP="00164A4F">
      <w:pPr>
        <w:overflowPunct/>
        <w:spacing w:line="240" w:lineRule="auto"/>
      </w:pPr>
      <w:r>
        <w:br w:type="page"/>
      </w:r>
    </w:p>
    <w:p w:rsidR="00164A4F" w:rsidRPr="003C446B" w:rsidRDefault="00164A4F" w:rsidP="00164A4F">
      <w:pPr>
        <w:pStyle w:val="2"/>
        <w:numPr>
          <w:ilvl w:val="1"/>
          <w:numId w:val="3"/>
        </w:numPr>
        <w:ind w:firstLine="709"/>
        <w:rPr>
          <w:sz w:val="32"/>
        </w:rPr>
      </w:pPr>
      <w:r w:rsidRPr="003C446B">
        <w:rPr>
          <w:sz w:val="32"/>
        </w:rPr>
        <w:lastRenderedPageBreak/>
        <w:t xml:space="preserve">Заключение </w:t>
      </w:r>
    </w:p>
    <w:p w:rsidR="00164A4F" w:rsidRDefault="00164A4F" w:rsidP="00164A4F">
      <w:pPr>
        <w:pStyle w:val="a0"/>
        <w:rPr>
          <w:szCs w:val="28"/>
        </w:rPr>
      </w:pPr>
      <w:r>
        <w:rPr>
          <w:szCs w:val="28"/>
        </w:rPr>
        <w:t>Теоретически разработанный метод определения надёжности изделий из композиционных материалов, основанный на использовании статистически достоверных характеристик материалов, полученных физическим и вычисл</w:t>
      </w:r>
      <w:r>
        <w:rPr>
          <w:szCs w:val="28"/>
        </w:rPr>
        <w:t>и</w:t>
      </w:r>
      <w:r>
        <w:rPr>
          <w:szCs w:val="28"/>
        </w:rPr>
        <w:t>тельным экспериментом, позволяет оценивать уровень надежности изделий как в отдельных точках, так и по всему объёму в целом.</w:t>
      </w:r>
    </w:p>
    <w:p w:rsidR="001E4361" w:rsidRDefault="001E4361" w:rsidP="001E4361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Данная исследовательская работа позволяет сделать некоторые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осно</w:t>
      </w:r>
      <w:r w:rsidRPr="005C4732">
        <w:rPr>
          <w:rFonts w:cs="Times New Roman"/>
          <w:color w:val="000000"/>
          <w:szCs w:val="21"/>
          <w:shd w:val="clear" w:color="auto" w:fill="FFFFFF"/>
        </w:rPr>
        <w:t>в</w:t>
      </w:r>
      <w:r w:rsidRPr="005C4732">
        <w:rPr>
          <w:rFonts w:cs="Times New Roman"/>
          <w:color w:val="000000"/>
          <w:szCs w:val="21"/>
          <w:shd w:val="clear" w:color="auto" w:fill="FFFFFF"/>
        </w:rPr>
        <w:t>ные выводы по теме</w:t>
      </w:r>
      <w:r>
        <w:rPr>
          <w:rFonts w:cs="Times New Roman"/>
          <w:color w:val="000000"/>
          <w:szCs w:val="21"/>
          <w:shd w:val="clear" w:color="auto" w:fill="FFFFFF"/>
        </w:rPr>
        <w:t>. Р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в объединённом </w:t>
      </w:r>
      <w:proofErr w:type="spellStart"/>
      <w:r>
        <w:rPr>
          <w:rFonts w:cs="Times New Roman"/>
          <w:color w:val="000000"/>
          <w:szCs w:val="21"/>
          <w:shd w:val="clear" w:color="auto" w:fill="FFFFFF"/>
        </w:rPr>
        <w:t>д</w:t>
      </w:r>
      <w:r>
        <w:rPr>
          <w:rFonts w:cs="Times New Roman"/>
          <w:color w:val="000000"/>
          <w:szCs w:val="21"/>
          <w:shd w:val="clear" w:color="auto" w:fill="FFFFFF"/>
        </w:rPr>
        <w:t>а</w:t>
      </w:r>
      <w:r>
        <w:rPr>
          <w:rFonts w:cs="Times New Roman"/>
          <w:color w:val="000000"/>
          <w:szCs w:val="21"/>
          <w:shd w:val="clear" w:color="auto" w:fill="FFFFFF"/>
        </w:rPr>
        <w:t>тасете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5C4732">
        <w:rPr>
          <w:rFonts w:cs="Times New Roman"/>
          <w:color w:val="000000"/>
          <w:szCs w:val="21"/>
          <w:shd w:val="clear" w:color="auto" w:fill="FFFFFF"/>
        </w:rPr>
        <w:t>близко к нормальному</w:t>
      </w:r>
      <w:r>
        <w:rPr>
          <w:rFonts w:cs="Times New Roman"/>
          <w:color w:val="000000"/>
          <w:szCs w:val="21"/>
          <w:shd w:val="clear" w:color="auto" w:fill="FFFFFF"/>
        </w:rPr>
        <w:t xml:space="preserve">, но </w:t>
      </w:r>
      <w:r w:rsidRPr="005C4732">
        <w:rPr>
          <w:rFonts w:cs="Times New Roman"/>
          <w:color w:val="000000"/>
          <w:szCs w:val="21"/>
          <w:shd w:val="clear" w:color="auto" w:fill="FFFFFF"/>
        </w:rPr>
        <w:t>коэффициенты корреляции между парами признаков стремятся к нулю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E15065">
        <w:rPr>
          <w:rFonts w:cs="Times New Roman"/>
          <w:color w:val="000000"/>
          <w:szCs w:val="21"/>
          <w:shd w:val="clear" w:color="auto" w:fill="FFFFFF"/>
        </w:rPr>
        <w:t>Использованные при разработке моделей подходы не позв</w:t>
      </w:r>
      <w:r w:rsidRPr="00E15065">
        <w:rPr>
          <w:rFonts w:cs="Times New Roman"/>
          <w:color w:val="000000"/>
          <w:szCs w:val="21"/>
          <w:shd w:val="clear" w:color="auto" w:fill="FFFFFF"/>
        </w:rPr>
        <w:t>о</w:t>
      </w:r>
      <w:r w:rsidRPr="00E15065">
        <w:rPr>
          <w:rFonts w:cs="Times New Roman"/>
          <w:color w:val="000000"/>
          <w:szCs w:val="21"/>
          <w:shd w:val="clear" w:color="auto" w:fill="FFFFFF"/>
        </w:rPr>
        <w:t>лили получить сколь</w:t>
      </w:r>
      <w:r w:rsidRPr="00BF24C9"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5C4732">
        <w:rPr>
          <w:rFonts w:cs="Times New Roman"/>
          <w:color w:val="000000"/>
          <w:szCs w:val="21"/>
          <w:shd w:val="clear" w:color="auto" w:fill="FFFFFF"/>
        </w:rPr>
        <w:t>рим</w:t>
      </w:r>
      <w:r w:rsidRPr="005C4732">
        <w:rPr>
          <w:rFonts w:cs="Times New Roman"/>
          <w:color w:val="000000"/>
          <w:szCs w:val="21"/>
          <w:shd w:val="clear" w:color="auto" w:fill="FFFFFF"/>
        </w:rPr>
        <w:t>е</w:t>
      </w:r>
      <w:r w:rsidRPr="005C4732">
        <w:rPr>
          <w:rFonts w:cs="Times New Roman"/>
          <w:color w:val="000000"/>
          <w:szCs w:val="21"/>
          <w:shd w:val="clear" w:color="auto" w:fill="FFFFFF"/>
        </w:rPr>
        <w:t>нённые модели регрессии не показали высокой эффективности в прогнозировании свойств композитов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>Л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>
        <w:rPr>
          <w:rFonts w:cs="Times New Roman"/>
          <w:color w:val="000000"/>
          <w:szCs w:val="21"/>
          <w:shd w:val="clear" w:color="auto" w:fill="FFFFFF"/>
        </w:rPr>
        <w:t>м</w:t>
      </w:r>
      <w:r w:rsidRPr="007E55FB">
        <w:rPr>
          <w:rFonts w:cs="Times New Roman"/>
          <w:color w:val="000000"/>
          <w:szCs w:val="21"/>
          <w:shd w:val="clear" w:color="auto" w:fill="FFFFFF"/>
        </w:rPr>
        <w:t>одул</w:t>
      </w:r>
      <w:r>
        <w:rPr>
          <w:rFonts w:cs="Times New Roman"/>
          <w:color w:val="000000"/>
          <w:szCs w:val="21"/>
          <w:shd w:val="clear" w:color="auto" w:fill="FFFFFF"/>
        </w:rPr>
        <w:t>я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ГПа </w:t>
      </w:r>
      <w:r>
        <w:rPr>
          <w:rFonts w:cs="Times New Roman"/>
          <w:color w:val="000000"/>
          <w:szCs w:val="21"/>
          <w:shd w:val="clear" w:color="auto" w:fill="FFFFFF"/>
        </w:rPr>
        <w:t>–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szCs w:val="28"/>
        </w:rPr>
        <w:t>метод опорных векторов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>
        <w:rPr>
          <w:rFonts w:cs="Times New Roman"/>
          <w:color w:val="000000"/>
          <w:szCs w:val="21"/>
          <w:shd w:val="clear" w:color="auto" w:fill="FFFFFF"/>
        </w:rPr>
        <w:t>п</w:t>
      </w:r>
      <w:r w:rsidRPr="007E55FB">
        <w:rPr>
          <w:rFonts w:cs="Times New Roman"/>
          <w:color w:val="000000"/>
          <w:szCs w:val="21"/>
          <w:shd w:val="clear" w:color="auto" w:fill="FFFFFF"/>
        </w:rPr>
        <w:t>рочност</w:t>
      </w:r>
      <w:r>
        <w:rPr>
          <w:rFonts w:cs="Times New Roman"/>
          <w:color w:val="000000"/>
          <w:szCs w:val="21"/>
          <w:shd w:val="clear" w:color="auto" w:fill="FFFFFF"/>
        </w:rPr>
        <w:t>и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 при растяжении, МПа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- </w:t>
      </w:r>
      <w:r w:rsidRPr="007E55FB">
        <w:rPr>
          <w:rFonts w:cs="Times New Roman"/>
          <w:color w:val="000000"/>
          <w:szCs w:val="21"/>
          <w:shd w:val="clear" w:color="auto" w:fill="FFFFFF"/>
        </w:rPr>
        <w:t xml:space="preserve">лассо-регрессия. </w:t>
      </w:r>
    </w:p>
    <w:p w:rsidR="001E4361" w:rsidRDefault="001E4361" w:rsidP="001E4361">
      <w:pPr>
        <w:pStyle w:val="af8"/>
        <w:rPr>
          <w:rFonts w:cs="Times New Roman"/>
          <w:color w:val="000000"/>
          <w:szCs w:val="21"/>
          <w:shd w:val="clear" w:color="auto" w:fill="FFFFFF"/>
        </w:rPr>
      </w:pPr>
      <w:bookmarkStart w:id="10" w:name="_Hlk106313366"/>
      <w:r w:rsidRPr="007129F5">
        <w:rPr>
          <w:rFonts w:cs="Times New Roman"/>
          <w:color w:val="000000"/>
          <w:szCs w:val="21"/>
          <w:shd w:val="clear" w:color="auto" w:fill="FFFFFF"/>
        </w:rPr>
        <w:t>Был сделан вывод, что невозможно определить из свойств материалов с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отношение «матрица – наполнитель». Данный факт не указывает на то, что пр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гнозирование характеристик композитных материалов на основании предоста</w:t>
      </w:r>
      <w:r w:rsidRPr="007129F5">
        <w:rPr>
          <w:rFonts w:cs="Times New Roman"/>
          <w:color w:val="000000"/>
          <w:szCs w:val="21"/>
          <w:shd w:val="clear" w:color="auto" w:fill="FFFFFF"/>
        </w:rPr>
        <w:t>в</w:t>
      </w:r>
      <w:r w:rsidRPr="007129F5">
        <w:rPr>
          <w:rFonts w:cs="Times New Roman"/>
          <w:color w:val="000000"/>
          <w:szCs w:val="21"/>
          <w:shd w:val="clear" w:color="auto" w:fill="FFFFFF"/>
        </w:rPr>
        <w:t>ленного набора данных невозможно, но может указывать на недостатки базы данных, подходов, использованных при прогнозе, необходимости пер</w:t>
      </w:r>
      <w:r w:rsidRPr="007129F5">
        <w:rPr>
          <w:rFonts w:cs="Times New Roman"/>
          <w:color w:val="000000"/>
          <w:szCs w:val="21"/>
          <w:shd w:val="clear" w:color="auto" w:fill="FFFFFF"/>
        </w:rPr>
        <w:t>е</w:t>
      </w:r>
      <w:r w:rsidRPr="007129F5">
        <w:rPr>
          <w:rFonts w:cs="Times New Roman"/>
          <w:color w:val="000000"/>
          <w:szCs w:val="21"/>
          <w:shd w:val="clear" w:color="auto" w:fill="FFFFFF"/>
        </w:rPr>
        <w:t>смотра инструментов для прогнозирования</w:t>
      </w:r>
      <w:bookmarkEnd w:id="10"/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:rsidR="001E4361" w:rsidRPr="00164A4F" w:rsidRDefault="001E4361" w:rsidP="00164A4F">
      <w:pPr>
        <w:pStyle w:val="a0"/>
      </w:pPr>
      <w:r>
        <w:rPr>
          <w:rFonts w:cs="Times New Roman"/>
          <w:color w:val="000000"/>
          <w:szCs w:val="21"/>
          <w:shd w:val="clear" w:color="auto" w:fill="FFFFFF"/>
        </w:rPr>
        <w:t>Вывод: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 текущим набором алгоритмов задача не решается, возможно, </w:t>
      </w:r>
      <w:r>
        <w:rPr>
          <w:rFonts w:cs="Times New Roman"/>
          <w:color w:val="000000"/>
          <w:szCs w:val="21"/>
          <w:shd w:val="clear" w:color="auto" w:fill="FFFFFF"/>
        </w:rPr>
        <w:t>р</w:t>
      </w:r>
      <w:r>
        <w:rPr>
          <w:rFonts w:cs="Times New Roman"/>
          <w:color w:val="000000"/>
          <w:szCs w:val="21"/>
          <w:shd w:val="clear" w:color="auto" w:fill="FFFFFF"/>
        </w:rPr>
        <w:t>е</w:t>
      </w:r>
      <w:r>
        <w:rPr>
          <w:rFonts w:cs="Times New Roman"/>
          <w:color w:val="000000"/>
          <w:szCs w:val="21"/>
          <w:shd w:val="clear" w:color="auto" w:fill="FFFFFF"/>
        </w:rPr>
        <w:t xml:space="preserve">шается трудно или </w:t>
      </w:r>
      <w:r w:rsidRPr="0058684B">
        <w:rPr>
          <w:rFonts w:cs="Times New Roman"/>
          <w:color w:val="000000"/>
          <w:szCs w:val="21"/>
          <w:shd w:val="clear" w:color="auto" w:fill="FFFFFF"/>
        </w:rPr>
        <w:t xml:space="preserve">не решается </w:t>
      </w:r>
      <w:r>
        <w:rPr>
          <w:rFonts w:cs="Times New Roman"/>
          <w:color w:val="000000"/>
          <w:szCs w:val="21"/>
          <w:shd w:val="clear" w:color="auto" w:fill="FFFFFF"/>
        </w:rPr>
        <w:t>совсем</w:t>
      </w:r>
      <w:r w:rsidRPr="0058684B">
        <w:rPr>
          <w:rFonts w:cs="Times New Roman"/>
          <w:color w:val="000000"/>
          <w:szCs w:val="21"/>
          <w:shd w:val="clear" w:color="auto" w:fill="FFFFFF"/>
        </w:rPr>
        <w:t>.</w:t>
      </w:r>
    </w:p>
    <w:p w:rsidR="00296305" w:rsidRDefault="00296305" w:rsidP="00296305">
      <w:pPr>
        <w:overflowPunct/>
        <w:spacing w:line="240" w:lineRule="auto"/>
      </w:pPr>
      <w:r>
        <w:br w:type="page"/>
      </w:r>
    </w:p>
    <w:p w:rsidR="004A2EF3" w:rsidRDefault="004A2EF3" w:rsidP="004A2EF3">
      <w:pPr>
        <w:pStyle w:val="1"/>
        <w:numPr>
          <w:ilvl w:val="0"/>
          <w:numId w:val="3"/>
        </w:numPr>
      </w:pPr>
      <w:r>
        <w:lastRenderedPageBreak/>
        <w:t>Список использованных источников и литературы</w:t>
      </w:r>
    </w:p>
    <w:p w:rsidR="004A2EF3" w:rsidRDefault="004A2EF3" w:rsidP="004A2EF3">
      <w:pPr>
        <w:pStyle w:val="a0"/>
      </w:pPr>
      <w:r>
        <w:t>1.</w:t>
      </w:r>
      <w:r w:rsidR="002B2260">
        <w:t> </w:t>
      </w:r>
      <w:r>
        <w:t>Композиционные материалы : учебное пособие для вузов / Д. А. Ив</w:t>
      </w:r>
      <w:r>
        <w:t>а</w:t>
      </w:r>
      <w:r>
        <w:t xml:space="preserve">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 : Издательство </w:t>
      </w:r>
      <w:proofErr w:type="spellStart"/>
      <w:r>
        <w:t>Юрайт</w:t>
      </w:r>
      <w:proofErr w:type="spellEnd"/>
      <w:r>
        <w:t>, 2019 — 253 с. — (Высшее образование). — Текст : неп</w:t>
      </w:r>
      <w:r>
        <w:t>о</w:t>
      </w:r>
      <w:r>
        <w:t>средственный.</w:t>
      </w:r>
    </w:p>
    <w:p w:rsidR="004A2EF3" w:rsidRDefault="004A2EF3" w:rsidP="004A2EF3">
      <w:pPr>
        <w:pStyle w:val="a0"/>
      </w:pPr>
      <w:r>
        <w:t>2.</w:t>
      </w:r>
      <w:r w:rsidR="002B2260">
        <w:t> </w:t>
      </w:r>
      <w:r>
        <w:t xml:space="preserve">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9E6456">
        <w:rPr>
          <w:lang w:val="en-US"/>
        </w:rPr>
        <w:t xml:space="preserve"> Data Science </w:t>
      </w:r>
      <w:r>
        <w:t>и</w:t>
      </w:r>
      <w:r w:rsidRPr="009E6456">
        <w:rPr>
          <w:lang w:val="en-US"/>
        </w:rPr>
        <w:t xml:space="preserve"> Big Data. </w:t>
      </w:r>
      <w:proofErr w:type="spellStart"/>
      <w:r>
        <w:t>Python</w:t>
      </w:r>
      <w:proofErr w:type="spellEnd"/>
      <w:r>
        <w:t xml:space="preserve"> и наука о данных. – СПб.: Питер, 2017. – 336 с.: ил.</w:t>
      </w:r>
    </w:p>
    <w:p w:rsidR="004A2EF3" w:rsidRDefault="004A2EF3" w:rsidP="004A2EF3">
      <w:pPr>
        <w:pStyle w:val="a0"/>
      </w:pPr>
      <w:r>
        <w:t>3.</w:t>
      </w:r>
      <w:r w:rsidR="002B2260">
        <w:t> 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</w:t>
      </w:r>
      <w:r>
        <w:t>е</w:t>
      </w:r>
      <w:r>
        <w:t>раб</w:t>
      </w:r>
      <w:proofErr w:type="spellEnd"/>
      <w:r>
        <w:t xml:space="preserve">. и доп. - СПб.: </w:t>
      </w:r>
      <w:proofErr w:type="spellStart"/>
      <w:r>
        <w:t>БХВ-Петербурr</w:t>
      </w:r>
      <w:proofErr w:type="spellEnd"/>
      <w:r>
        <w:t>, 2021. - 416 с.: ил.</w:t>
      </w:r>
    </w:p>
    <w:p w:rsidR="00CF373F" w:rsidRDefault="00CF373F" w:rsidP="00CF373F">
      <w:pPr>
        <w:pStyle w:val="a0"/>
      </w:pPr>
      <w:r>
        <w:t>4.</w:t>
      </w:r>
      <w:r w:rsidR="002B2260">
        <w:t> </w:t>
      </w:r>
      <w:r w:rsidRPr="00487C60">
        <w:t>Абросимов Н.А.: Методика построения разрешающей системы уравн</w:t>
      </w:r>
      <w:r w:rsidRPr="00487C60">
        <w:t>е</w:t>
      </w:r>
      <w:r w:rsidRPr="00487C60">
        <w:t>ний динамического деформирования композитных элементов конструкций (Учебно-методическое пособие), ННГУ, 2010</w:t>
      </w:r>
    </w:p>
    <w:p w:rsidR="00CF373F" w:rsidRDefault="00CF373F" w:rsidP="00CF373F">
      <w:pPr>
        <w:pStyle w:val="a0"/>
      </w:pPr>
      <w:r>
        <w:t>5.</w:t>
      </w:r>
      <w:r w:rsidR="002B2260">
        <w:t> </w:t>
      </w:r>
      <w:r w:rsidRPr="00487C60">
        <w:t xml:space="preserve">Абу-Хасан Махмуд, Масленникова Л. Л.: Прогнозирование свойств композиционных материалов с учётом </w:t>
      </w:r>
      <w:proofErr w:type="spellStart"/>
      <w:r w:rsidRPr="00487C60">
        <w:t>наноразмера</w:t>
      </w:r>
      <w:proofErr w:type="spellEnd"/>
      <w:r w:rsidRPr="00487C60">
        <w:t xml:space="preserve"> частиц и акцепторных свойств катионов твёрдых фаз, статья 2006 год</w:t>
      </w:r>
    </w:p>
    <w:p w:rsidR="00CF373F" w:rsidRPr="00842423" w:rsidRDefault="00CF373F" w:rsidP="00CF373F">
      <w:pPr>
        <w:pStyle w:val="a0"/>
      </w:pPr>
      <w:r>
        <w:t>6.</w:t>
      </w:r>
      <w:r w:rsidR="002B2260">
        <w:t> </w:t>
      </w:r>
      <w:proofErr w:type="spellStart"/>
      <w:r w:rsidRPr="00D174C6">
        <w:t>Бизли</w:t>
      </w:r>
      <w:proofErr w:type="spellEnd"/>
      <w:r w:rsidRPr="00D174C6">
        <w:t xml:space="preserve"> Д. </w:t>
      </w:r>
      <w:proofErr w:type="spellStart"/>
      <w:r w:rsidRPr="00D174C6">
        <w:t>Python</w:t>
      </w:r>
      <w:proofErr w:type="spellEnd"/>
      <w:r w:rsidRPr="00D174C6">
        <w:t>. Подробный справочник: учебное пособие. – Пер. с англ. – СПб.: Символ-Плюс, 2010. – 864 с., ил.</w:t>
      </w:r>
    </w:p>
    <w:p w:rsidR="00CF373F" w:rsidRPr="00043FCF" w:rsidRDefault="00CF373F" w:rsidP="00CF373F">
      <w:pPr>
        <w:pStyle w:val="a0"/>
      </w:pPr>
      <w:r>
        <w:t xml:space="preserve">7. </w:t>
      </w:r>
      <w:r w:rsidRPr="00043FCF">
        <w:t xml:space="preserve">Гафаров, Ф.М., </w:t>
      </w:r>
      <w:proofErr w:type="spellStart"/>
      <w:r w:rsidRPr="00043FCF">
        <w:t>Галимянов</w:t>
      </w:r>
      <w:proofErr w:type="spellEnd"/>
      <w:r w:rsidRPr="00043FCF">
        <w:t xml:space="preserve"> А.Ф. Искусственные нейронные сети и пр</w:t>
      </w:r>
      <w:r w:rsidRPr="00043FCF">
        <w:t>и</w:t>
      </w:r>
      <w:r w:rsidRPr="00043FCF">
        <w:t xml:space="preserve">ложения: учеб. пособие /Ф.М. Гафаров, А.Ф. </w:t>
      </w:r>
      <w:proofErr w:type="spellStart"/>
      <w:r w:rsidRPr="00043FCF">
        <w:t>Галимянов</w:t>
      </w:r>
      <w:proofErr w:type="spellEnd"/>
      <w:r w:rsidRPr="00043FCF">
        <w:t>. – Казань: Издательс</w:t>
      </w:r>
      <w:r w:rsidRPr="00043FCF">
        <w:t>т</w:t>
      </w:r>
      <w:r w:rsidRPr="00043FCF">
        <w:t>во Казанского университета, 2018. – 121 с.</w:t>
      </w:r>
    </w:p>
    <w:p w:rsidR="00CF373F" w:rsidRDefault="00CF373F" w:rsidP="00CF373F">
      <w:pPr>
        <w:pStyle w:val="a0"/>
      </w:pPr>
      <w:r>
        <w:t xml:space="preserve">8. </w:t>
      </w:r>
      <w:proofErr w:type="spellStart"/>
      <w:r w:rsidRPr="001959B8">
        <w:t>Грас</w:t>
      </w:r>
      <w:proofErr w:type="spellEnd"/>
      <w:r>
        <w:t xml:space="preserve"> </w:t>
      </w:r>
      <w:r w:rsidRPr="001959B8">
        <w:t xml:space="preserve">Д. </w:t>
      </w:r>
      <w:proofErr w:type="spellStart"/>
      <w:r w:rsidRPr="001959B8">
        <w:t>Data</w:t>
      </w:r>
      <w:proofErr w:type="spellEnd"/>
      <w:r w:rsidRPr="001959B8">
        <w:t xml:space="preserve"> </w:t>
      </w:r>
      <w:proofErr w:type="spellStart"/>
      <w:r w:rsidRPr="001959B8">
        <w:t>Science</w:t>
      </w:r>
      <w:proofErr w:type="spellEnd"/>
      <w:r w:rsidRPr="001959B8">
        <w:t xml:space="preserve">. Наука о данных с нуля: Пер. с англ. - 2-е изд., </w:t>
      </w:r>
      <w:proofErr w:type="spellStart"/>
      <w:r w:rsidRPr="001959B8">
        <w:t>п</w:t>
      </w:r>
      <w:r w:rsidRPr="001959B8">
        <w:t>е</w:t>
      </w:r>
      <w:r w:rsidRPr="001959B8">
        <w:t>рераб</w:t>
      </w:r>
      <w:proofErr w:type="spellEnd"/>
      <w:r w:rsidRPr="001959B8">
        <w:t xml:space="preserve">. и доп. - СПб.: </w:t>
      </w:r>
      <w:proofErr w:type="spellStart"/>
      <w:r w:rsidRPr="001959B8">
        <w:t>БХВ-Петербурr</w:t>
      </w:r>
      <w:proofErr w:type="spellEnd"/>
      <w:r w:rsidRPr="001959B8">
        <w:t>, 2021. - 416 с.: ил.</w:t>
      </w:r>
      <w:bookmarkStart w:id="11" w:name="_GoBack"/>
      <w:bookmarkEnd w:id="11"/>
    </w:p>
    <w:p w:rsidR="004A2EF3" w:rsidRDefault="00CF373F" w:rsidP="004A2EF3">
      <w:pPr>
        <w:pStyle w:val="a0"/>
      </w:pPr>
      <w:r>
        <w:t>9</w:t>
      </w:r>
      <w:r w:rsidR="004A2EF3">
        <w:t xml:space="preserve">. Документация по языку программирования </w:t>
      </w:r>
      <w:proofErr w:type="spellStart"/>
      <w:r w:rsidR="004A2EF3">
        <w:t>python</w:t>
      </w:r>
      <w:proofErr w:type="spellEnd"/>
      <w:r w:rsidR="004A2EF3">
        <w:t xml:space="preserve">: – Режим доступа:  </w:t>
      </w:r>
      <w:hyperlink r:id="rId46">
        <w:r w:rsidR="004A2EF3">
          <w:t>https://docs.python.org/3.8/index.html</w:t>
        </w:r>
      </w:hyperlink>
      <w:r w:rsidR="004A2EF3">
        <w:t>.</w:t>
      </w:r>
    </w:p>
    <w:p w:rsidR="004A2EF3" w:rsidRDefault="00CF373F" w:rsidP="004A2EF3">
      <w:pPr>
        <w:pStyle w:val="a0"/>
      </w:pPr>
      <w:r>
        <w:t>10</w:t>
      </w:r>
      <w:r w:rsidR="002B2260">
        <w:t> </w:t>
      </w:r>
      <w:r w:rsidR="004A2EF3">
        <w:t xml:space="preserve">Документация по библиотеке </w:t>
      </w:r>
      <w:proofErr w:type="spellStart"/>
      <w:r w:rsidR="004A2EF3">
        <w:t>numpy</w:t>
      </w:r>
      <w:proofErr w:type="spellEnd"/>
      <w:r w:rsidR="004A2EF3">
        <w:t xml:space="preserve">: – Режим доступа: </w:t>
      </w:r>
      <w:hyperlink r:id="rId47" w:anchor="user" w:history="1">
        <w:r w:rsidR="004A2EF3">
          <w:t>https://numpy.org/doc/1.22/user/index.html#user</w:t>
        </w:r>
      </w:hyperlink>
      <w:r w:rsidR="004A2EF3">
        <w:t>.</w:t>
      </w:r>
    </w:p>
    <w:p w:rsidR="004A2EF3" w:rsidRDefault="00CF373F" w:rsidP="004A2EF3">
      <w:pPr>
        <w:pStyle w:val="a0"/>
      </w:pPr>
      <w:r>
        <w:t>11</w:t>
      </w:r>
      <w:r w:rsidR="004A2EF3">
        <w:t>.</w:t>
      </w:r>
      <w:r w:rsidR="002B2260">
        <w:t> </w:t>
      </w:r>
      <w:r w:rsidR="004A2EF3">
        <w:t xml:space="preserve">Документация по библиотеке </w:t>
      </w:r>
      <w:proofErr w:type="spellStart"/>
      <w:r w:rsidR="004A2EF3">
        <w:t>pandas</w:t>
      </w:r>
      <w:proofErr w:type="spellEnd"/>
      <w:r w:rsidR="004A2EF3">
        <w:t xml:space="preserve">: – Режим доступа: </w:t>
      </w:r>
      <w:hyperlink r:id="rId48" w:anchor="user-guide" w:history="1">
        <w:r w:rsidR="004A2EF3">
          <w:t>https://pandas.pydata.org/docs/user_guide/index.html#user-guide</w:t>
        </w:r>
      </w:hyperlink>
      <w:r w:rsidR="004A2EF3">
        <w:t>.</w:t>
      </w:r>
    </w:p>
    <w:p w:rsidR="004A2EF3" w:rsidRDefault="00CF373F" w:rsidP="004A2EF3">
      <w:pPr>
        <w:pStyle w:val="a0"/>
      </w:pPr>
      <w:r>
        <w:lastRenderedPageBreak/>
        <w:t>12</w:t>
      </w:r>
      <w:r w:rsidR="004A2EF3">
        <w:t>.</w:t>
      </w:r>
      <w:r w:rsidR="002B2260">
        <w:t> </w:t>
      </w:r>
      <w:r w:rsidR="004A2EF3">
        <w:t xml:space="preserve">Документация по библиотеке </w:t>
      </w:r>
      <w:proofErr w:type="spellStart"/>
      <w:r w:rsidR="004A2EF3">
        <w:t>matplotlib</w:t>
      </w:r>
      <w:proofErr w:type="spellEnd"/>
      <w:r w:rsidR="004A2EF3">
        <w:t xml:space="preserve">: – Режим доступа: </w:t>
      </w:r>
      <w:hyperlink r:id="rId49">
        <w:r w:rsidR="004A2EF3">
          <w:t>https://matplotlib.org/stable/users/index.html</w:t>
        </w:r>
      </w:hyperlink>
      <w:r w:rsidR="004A2EF3">
        <w:t>.</w:t>
      </w:r>
    </w:p>
    <w:p w:rsidR="004A2EF3" w:rsidRDefault="00CF373F" w:rsidP="004A2EF3">
      <w:pPr>
        <w:pStyle w:val="a0"/>
      </w:pPr>
      <w:r>
        <w:t>13</w:t>
      </w:r>
      <w:r w:rsidR="004A2EF3">
        <w:t>.</w:t>
      </w:r>
      <w:r w:rsidR="002B2260">
        <w:t> </w:t>
      </w:r>
      <w:r w:rsidR="004A2EF3">
        <w:t xml:space="preserve">Документация по библиотеке </w:t>
      </w:r>
      <w:proofErr w:type="spellStart"/>
      <w:r w:rsidR="004A2EF3">
        <w:t>seaborn</w:t>
      </w:r>
      <w:proofErr w:type="spellEnd"/>
      <w:r w:rsidR="004A2EF3">
        <w:t xml:space="preserve">: – Режим доступа: </w:t>
      </w:r>
      <w:hyperlink r:id="rId50">
        <w:r w:rsidR="004A2EF3">
          <w:t>https://seaborn.pydata.org/tutorial.html</w:t>
        </w:r>
      </w:hyperlink>
      <w:r w:rsidR="004A2EF3">
        <w:t>.</w:t>
      </w:r>
    </w:p>
    <w:p w:rsidR="004A2EF3" w:rsidRDefault="00CF373F" w:rsidP="004A2EF3">
      <w:pPr>
        <w:pStyle w:val="a0"/>
      </w:pPr>
      <w:r>
        <w:t>14</w:t>
      </w:r>
      <w:r w:rsidR="004A2EF3">
        <w:t>.</w:t>
      </w:r>
      <w:r w:rsidR="002B2260">
        <w:t> </w:t>
      </w:r>
      <w:r w:rsidR="004A2EF3">
        <w:t xml:space="preserve">Документация по библиотеке </w:t>
      </w:r>
      <w:proofErr w:type="spellStart"/>
      <w:r w:rsidR="004A2EF3">
        <w:t>sklearn</w:t>
      </w:r>
      <w:proofErr w:type="spellEnd"/>
      <w:r w:rsidR="004A2EF3">
        <w:t xml:space="preserve">: – Режим доступа: </w:t>
      </w:r>
      <w:hyperlink r:id="rId51">
        <w:r w:rsidR="004A2EF3">
          <w:t>https://scikit-learn.org/stable/user_guide.html</w:t>
        </w:r>
      </w:hyperlink>
      <w:r w:rsidR="004A2EF3">
        <w:t>.</w:t>
      </w:r>
    </w:p>
    <w:p w:rsidR="004A2EF3" w:rsidRDefault="004A2EF3" w:rsidP="004A2EF3">
      <w:pPr>
        <w:pStyle w:val="a0"/>
      </w:pPr>
      <w:r>
        <w:t>1</w:t>
      </w:r>
      <w:r w:rsidR="00CF373F">
        <w:t>5</w:t>
      </w:r>
      <w:r>
        <w:t>.</w:t>
      </w:r>
      <w:r w:rsidR="002B2260">
        <w:t> </w:t>
      </w:r>
      <w:r>
        <w:t xml:space="preserve">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52">
        <w:r>
          <w:t>https://keras.io/api/</w:t>
        </w:r>
      </w:hyperlink>
      <w:r>
        <w:t>.</w:t>
      </w:r>
    </w:p>
    <w:p w:rsidR="004A2EF3" w:rsidRDefault="004A2EF3" w:rsidP="004A2EF3">
      <w:pPr>
        <w:pStyle w:val="a0"/>
      </w:pPr>
      <w:r>
        <w:t>1</w:t>
      </w:r>
      <w:r w:rsidR="00CF373F">
        <w:t>6</w:t>
      </w:r>
      <w:r>
        <w:t>.</w:t>
      </w:r>
      <w:r w:rsidR="002B2260">
        <w:t> </w:t>
      </w:r>
      <w:r>
        <w:t xml:space="preserve">Руководство по быстрому старту в </w:t>
      </w:r>
      <w:proofErr w:type="spellStart"/>
      <w:r>
        <w:t>flask</w:t>
      </w:r>
      <w:proofErr w:type="spellEnd"/>
      <w:r>
        <w:t xml:space="preserve">: – Режим доступа: </w:t>
      </w:r>
      <w:hyperlink r:id="rId53">
        <w:r>
          <w:t>https://flask-russian-docs.readthedocs.io/ru/latest/quickstart.html</w:t>
        </w:r>
      </w:hyperlink>
      <w:r>
        <w:t>.</w:t>
      </w:r>
    </w:p>
    <w:p w:rsidR="004A2EF3" w:rsidRDefault="004A2EF3" w:rsidP="004A2EF3">
      <w:pPr>
        <w:pStyle w:val="a0"/>
      </w:pPr>
      <w:r>
        <w:t>1</w:t>
      </w:r>
      <w:r w:rsidR="00CF373F">
        <w:t>7</w:t>
      </w:r>
      <w:r>
        <w:t>.</w:t>
      </w:r>
      <w:r w:rsidR="002B2260">
        <w:t> 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4">
        <w:r>
          <w:t>https://wiki.loginom.ru/algorithms.html</w:t>
        </w:r>
      </w:hyperlink>
      <w:r>
        <w:t>.</w:t>
      </w:r>
    </w:p>
    <w:p w:rsidR="004A2EF3" w:rsidRDefault="004A2EF3" w:rsidP="004A2EF3">
      <w:pPr>
        <w:pStyle w:val="a0"/>
      </w:pPr>
      <w:r>
        <w:t>1</w:t>
      </w:r>
      <w:r w:rsidR="00CF373F">
        <w:t>8</w:t>
      </w:r>
      <w:r>
        <w:t>.</w:t>
      </w:r>
      <w:r w:rsidR="002B2260">
        <w:t> 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Ye</w:t>
      </w:r>
      <w:proofErr w:type="spellEnd"/>
      <w:r>
        <w:t xml:space="preserve">. 5 алгоритмов регрессии в машинном обучении, о которых вам следует знать: – Режим </w:t>
      </w:r>
      <w:proofErr w:type="spellStart"/>
      <w:r>
        <w:t>дост</w:t>
      </w:r>
      <w:r>
        <w:t>у</w:t>
      </w:r>
      <w:r>
        <w:t>па:</w:t>
      </w:r>
      <w:hyperlink r:id="rId55">
        <w:r>
          <w:t>https</w:t>
        </w:r>
        <w:proofErr w:type="spellEnd"/>
        <w:r>
          <w:t>://habr.com/ru/company/vk/blog/513842/</w:t>
        </w:r>
      </w:hyperlink>
      <w:r>
        <w:t>.</w:t>
      </w:r>
    </w:p>
    <w:p w:rsidR="004A2EF3" w:rsidRDefault="004A2EF3" w:rsidP="004A2EF3">
      <w:pPr>
        <w:pStyle w:val="a0"/>
      </w:pPr>
      <w:r>
        <w:t>1</w:t>
      </w:r>
      <w:r w:rsidR="00CF373F">
        <w:t>9</w:t>
      </w:r>
      <w:r>
        <w:t>.</w:t>
      </w:r>
      <w:r w:rsidR="002B2260">
        <w:t> 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Метод k-ближайших соседей (</w:t>
      </w:r>
      <w:proofErr w:type="spellStart"/>
      <w:r>
        <w:t>k-nearest</w:t>
      </w:r>
      <w:proofErr w:type="spellEnd"/>
      <w:r>
        <w:t xml:space="preserve"> </w:t>
      </w:r>
      <w:proofErr w:type="spellStart"/>
      <w:r>
        <w:t>neighbour</w:t>
      </w:r>
      <w:proofErr w:type="spellEnd"/>
      <w:r>
        <w:t xml:space="preserve">): – Режим доступа: </w:t>
      </w:r>
      <w:hyperlink r:id="rId56">
        <w:r>
          <w:t>https://proglib.io/p/metod-k-blizhayshih-sosedey-k-nearest-neighbour-2021-07-19</w:t>
        </w:r>
      </w:hyperlink>
      <w:r>
        <w:t>.</w:t>
      </w:r>
    </w:p>
    <w:p w:rsidR="004A2EF3" w:rsidRDefault="00CF373F" w:rsidP="004A2EF3">
      <w:pPr>
        <w:pStyle w:val="a0"/>
      </w:pPr>
      <w:r>
        <w:t>20</w:t>
      </w:r>
      <w:r w:rsidR="004A2EF3">
        <w:t>.</w:t>
      </w:r>
      <w:r w:rsidR="002B2260">
        <w:t> </w:t>
      </w:r>
      <w:proofErr w:type="spellStart"/>
      <w:r w:rsidR="004A2EF3">
        <w:t>Yury</w:t>
      </w:r>
      <w:proofErr w:type="spellEnd"/>
      <w:r w:rsidR="004A2EF3">
        <w:t xml:space="preserve"> </w:t>
      </w:r>
      <w:proofErr w:type="spellStart"/>
      <w:r w:rsidR="004A2EF3">
        <w:t>Kashnitsky</w:t>
      </w:r>
      <w:proofErr w:type="spellEnd"/>
      <w:r w:rsidR="004A2EF3">
        <w:t>. Открытый курс машинного обучения. Тема 3. Кла</w:t>
      </w:r>
      <w:r w:rsidR="004A2EF3">
        <w:t>с</w:t>
      </w:r>
      <w:r w:rsidR="004A2EF3">
        <w:t xml:space="preserve">сификация, деревья решений и метод ближайших соседей: – Режим доступа: </w:t>
      </w:r>
      <w:hyperlink r:id="rId57">
        <w:r w:rsidR="004A2EF3">
          <w:t>https://habr.com/ru/company/ods/blog/322534/</w:t>
        </w:r>
      </w:hyperlink>
      <w:r w:rsidR="004A2EF3">
        <w:t>.</w:t>
      </w:r>
    </w:p>
    <w:p w:rsidR="004A2EF3" w:rsidRDefault="00CF373F" w:rsidP="004A2EF3">
      <w:pPr>
        <w:pStyle w:val="a0"/>
      </w:pPr>
      <w:r>
        <w:t>21</w:t>
      </w:r>
      <w:r w:rsidR="004A2EF3">
        <w:t>.</w:t>
      </w:r>
      <w:r w:rsidR="002B2260">
        <w:t> </w:t>
      </w:r>
      <w:proofErr w:type="spellStart"/>
      <w:r w:rsidR="004A2EF3">
        <w:t>Yury</w:t>
      </w:r>
      <w:proofErr w:type="spellEnd"/>
      <w:r w:rsidR="004A2EF3">
        <w:t xml:space="preserve"> </w:t>
      </w:r>
      <w:proofErr w:type="spellStart"/>
      <w:r w:rsidR="004A2EF3">
        <w:t>Kashnitsky</w:t>
      </w:r>
      <w:proofErr w:type="spellEnd"/>
      <w:r w:rsidR="004A2EF3">
        <w:t>. Открытый курс машинного обучения. Тема 5. Комп</w:t>
      </w:r>
      <w:r w:rsidR="004A2EF3">
        <w:t>о</w:t>
      </w:r>
      <w:r w:rsidR="004A2EF3">
        <w:t xml:space="preserve">зиции: </w:t>
      </w:r>
      <w:proofErr w:type="spellStart"/>
      <w:r w:rsidR="004A2EF3">
        <w:t>бэггинг</w:t>
      </w:r>
      <w:proofErr w:type="spellEnd"/>
      <w:r w:rsidR="004A2EF3">
        <w:t xml:space="preserve">, случайный лес: – Режим доступа: </w:t>
      </w:r>
      <w:hyperlink r:id="rId58">
        <w:r w:rsidR="004A2EF3">
          <w:t>https://habr.com/ru/company/ods/blog/324402/</w:t>
        </w:r>
      </w:hyperlink>
      <w:r w:rsidR="004A2EF3">
        <w:t>.</w:t>
      </w:r>
    </w:p>
    <w:p w:rsidR="004A2EF3" w:rsidRDefault="00CF373F" w:rsidP="002B2260">
      <w:pPr>
        <w:pStyle w:val="a0"/>
      </w:pPr>
      <w:r>
        <w:t>22</w:t>
      </w:r>
      <w:r w:rsidR="004A2EF3">
        <w:t xml:space="preserve">. </w:t>
      </w:r>
      <w:r w:rsidR="002B2260">
        <w:t> </w:t>
      </w:r>
      <w:proofErr w:type="spellStart"/>
      <w:r w:rsidR="004A2EF3">
        <w:t>Alex</w:t>
      </w:r>
      <w:proofErr w:type="spellEnd"/>
      <w:r w:rsidR="004A2EF3">
        <w:t xml:space="preserve"> </w:t>
      </w:r>
      <w:proofErr w:type="spellStart"/>
      <w:r w:rsidR="004A2EF3">
        <w:t>Maszański</w:t>
      </w:r>
      <w:proofErr w:type="spellEnd"/>
      <w:r w:rsidR="004A2EF3">
        <w:t>. Машинное обучение для начинающих: алгоритм сл</w:t>
      </w:r>
      <w:r w:rsidR="004A2EF3">
        <w:t>у</w:t>
      </w:r>
      <w:r w:rsidR="004A2EF3">
        <w:t>чайного леса (</w:t>
      </w:r>
      <w:proofErr w:type="spellStart"/>
      <w:r w:rsidR="004A2EF3">
        <w:t>Random</w:t>
      </w:r>
      <w:proofErr w:type="spellEnd"/>
      <w:r w:rsidR="004A2EF3">
        <w:t xml:space="preserve"> </w:t>
      </w:r>
      <w:proofErr w:type="spellStart"/>
      <w:r w:rsidR="004A2EF3">
        <w:t>Forest</w:t>
      </w:r>
      <w:proofErr w:type="spellEnd"/>
      <w:r w:rsidR="004A2EF3">
        <w:t xml:space="preserve">): – Режим доступа: </w:t>
      </w:r>
      <w:hyperlink r:id="rId59">
        <w:r w:rsidR="004A2EF3">
          <w:t>https://proglib.io/p/mashinnoe-obuchenie-dlya-nachinayushchih-algoritm-sluchaynogo-lesa-random-forest-2021-08-12</w:t>
        </w:r>
      </w:hyperlink>
      <w:r w:rsidR="004A2EF3">
        <w:t xml:space="preserve"> </w:t>
      </w:r>
    </w:p>
    <w:p w:rsidR="00923BC7" w:rsidRPr="002C2BF5" w:rsidRDefault="00923BC7" w:rsidP="002B2260">
      <w:pPr>
        <w:pStyle w:val="afa"/>
        <w:widowControl w:val="0"/>
        <w:spacing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23.</w:t>
      </w:r>
      <w:r w:rsidR="002B2260">
        <w:rPr>
          <w:rFonts w:cs="Times New Roman"/>
        </w:rPr>
        <w:t> </w:t>
      </w:r>
      <w:r w:rsidRPr="002C2BF5">
        <w:rPr>
          <w:rFonts w:cs="Times New Roman"/>
        </w:rPr>
        <w:t>Реутов Ю.А.: Прогнозирование свойств полимерных композицио</w:t>
      </w:r>
      <w:r w:rsidRPr="002C2BF5">
        <w:rPr>
          <w:rFonts w:cs="Times New Roman"/>
        </w:rPr>
        <w:t>н</w:t>
      </w:r>
      <w:r w:rsidRPr="002C2BF5">
        <w:rPr>
          <w:rFonts w:cs="Times New Roman"/>
        </w:rPr>
        <w:t>ных материалов и оценка надёжности изделий из них, Диссертация на соискание уч</w:t>
      </w:r>
      <w:r>
        <w:rPr>
          <w:rFonts w:cs="Times New Roman"/>
        </w:rPr>
        <w:t>ё</w:t>
      </w:r>
      <w:r w:rsidRPr="002C2BF5">
        <w:rPr>
          <w:rFonts w:cs="Times New Roman"/>
        </w:rPr>
        <w:t>ной степени кандидата физико-математических наук, Томск 2016.</w:t>
      </w:r>
    </w:p>
    <w:p w:rsidR="00923BC7" w:rsidRPr="00C87412" w:rsidRDefault="00923BC7" w:rsidP="002B2260">
      <w:pPr>
        <w:pStyle w:val="afa"/>
        <w:widowControl w:val="0"/>
        <w:spacing w:line="360" w:lineRule="auto"/>
        <w:ind w:left="0" w:firstLine="709"/>
      </w:pPr>
      <w:r>
        <w:lastRenderedPageBreak/>
        <w:t>24.</w:t>
      </w:r>
      <w:r w:rsidR="002B2260">
        <w:t> </w:t>
      </w:r>
      <w:proofErr w:type="spellStart"/>
      <w:r w:rsidRPr="00E047E7">
        <w:t>Роббинс</w:t>
      </w:r>
      <w:proofErr w:type="spellEnd"/>
      <w:r w:rsidRPr="00E047E7">
        <w:t xml:space="preserve">, Дженнифер. HTML5: карманный справочник, 5-е издание.: Пер. с англ. - М.: ООО </w:t>
      </w:r>
      <w:r>
        <w:t>«</w:t>
      </w:r>
      <w:r w:rsidRPr="00E047E7">
        <w:t>И.Д. Вильям</w:t>
      </w:r>
      <w:r>
        <w:t>с»</w:t>
      </w:r>
      <w:r w:rsidRPr="00E047E7">
        <w:t>: 2015. - 192 с.: ил.</w:t>
      </w:r>
    </w:p>
    <w:p w:rsidR="00923BC7" w:rsidRDefault="00923BC7" w:rsidP="002B2260">
      <w:pPr>
        <w:pStyle w:val="afa"/>
        <w:widowControl w:val="0"/>
        <w:spacing w:line="360" w:lineRule="auto"/>
        <w:ind w:left="0" w:firstLine="709"/>
      </w:pPr>
      <w:r>
        <w:t>25.</w:t>
      </w:r>
      <w:r w:rsidR="002B2260">
        <w:t> </w:t>
      </w:r>
      <w:proofErr w:type="spellStart"/>
      <w:r w:rsidRPr="00F15A99">
        <w:t>Скиена</w:t>
      </w:r>
      <w:proofErr w:type="spellEnd"/>
      <w:r w:rsidRPr="00F15A99">
        <w:t>, Стивен С. С42 Наука о данных: учебный курс.: Пер. с англ. - СПб.: ООО "Диалектика", 2020. - 544 с. : ил.</w:t>
      </w:r>
    </w:p>
    <w:p w:rsidR="00923BC7" w:rsidRDefault="00923BC7" w:rsidP="002B2260">
      <w:pPr>
        <w:pStyle w:val="afa"/>
        <w:widowControl w:val="0"/>
        <w:spacing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26.</w:t>
      </w:r>
      <w:r w:rsidR="002B2260">
        <w:rPr>
          <w:rFonts w:cs="Times New Roman"/>
        </w:rPr>
        <w:t> </w:t>
      </w:r>
      <w:r w:rsidRPr="006E1479">
        <w:rPr>
          <w:rFonts w:cs="Times New Roman"/>
        </w:rPr>
        <w:t xml:space="preserve">Справочник по композиционным материалам: в 2 - </w:t>
      </w:r>
      <w:proofErr w:type="spellStart"/>
      <w:r w:rsidRPr="006E1479">
        <w:rPr>
          <w:rFonts w:cs="Times New Roman"/>
        </w:rPr>
        <w:t>х</w:t>
      </w:r>
      <w:proofErr w:type="spellEnd"/>
      <w:r w:rsidRPr="006E1479">
        <w:rPr>
          <w:rFonts w:cs="Times New Roman"/>
        </w:rPr>
        <w:t xml:space="preserve"> кн. Кн. 2 / Под ред. Дж. Любина; Пер. с англ. Ф. Б. Геллера, M. М. </w:t>
      </w:r>
      <w:proofErr w:type="spellStart"/>
      <w:r w:rsidRPr="006E1479">
        <w:rPr>
          <w:rFonts w:cs="Times New Roman"/>
        </w:rPr>
        <w:t>Гельмонта</w:t>
      </w:r>
      <w:proofErr w:type="spellEnd"/>
      <w:r w:rsidRPr="006E1479">
        <w:rPr>
          <w:rFonts w:cs="Times New Roman"/>
        </w:rPr>
        <w:t>; Под ред. Б. Э. Геллера - М.: Машиностроение, 1988. - 488 с. : ил;</w:t>
      </w:r>
    </w:p>
    <w:p w:rsidR="00923BC7" w:rsidRDefault="00923BC7" w:rsidP="002B2260">
      <w:pPr>
        <w:pStyle w:val="afa"/>
        <w:widowControl w:val="0"/>
        <w:spacing w:line="360" w:lineRule="auto"/>
        <w:ind w:left="0" w:firstLine="709"/>
      </w:pPr>
      <w:r>
        <w:t xml:space="preserve">27. </w:t>
      </w:r>
      <w:r w:rsidR="002B2260">
        <w:t> </w:t>
      </w:r>
      <w:proofErr w:type="spellStart"/>
      <w:r w:rsidRPr="00D174C6">
        <w:t>Траск</w:t>
      </w:r>
      <w:proofErr w:type="spellEnd"/>
      <w:r w:rsidRPr="00D174C6">
        <w:t xml:space="preserve"> Эндрю. </w:t>
      </w:r>
      <w:proofErr w:type="spellStart"/>
      <w:r w:rsidRPr="00D174C6">
        <w:t>Грокаем</w:t>
      </w:r>
      <w:proofErr w:type="spellEnd"/>
      <w:r w:rsidRPr="00D174C6">
        <w:t xml:space="preserve"> глубокое обучение. – СПб.: Питер, 2019. – 352 с.: ил.</w:t>
      </w:r>
    </w:p>
    <w:p w:rsidR="00923BC7" w:rsidRDefault="00923BC7" w:rsidP="002B2260">
      <w:pPr>
        <w:pStyle w:val="afa"/>
        <w:widowControl w:val="0"/>
        <w:spacing w:line="360" w:lineRule="auto"/>
        <w:ind w:left="0" w:firstLine="709"/>
        <w:jc w:val="both"/>
      </w:pPr>
      <w:r>
        <w:t>28.</w:t>
      </w:r>
      <w:r w:rsidR="002B2260">
        <w:t> </w:t>
      </w:r>
      <w:proofErr w:type="spellStart"/>
      <w:r w:rsidRPr="00742299">
        <w:t>Чун-Те</w:t>
      </w:r>
      <w:proofErr w:type="spellEnd"/>
      <w:r w:rsidRPr="00742299">
        <w:t xml:space="preserve"> </w:t>
      </w:r>
      <w:proofErr w:type="spellStart"/>
      <w:r w:rsidRPr="00742299">
        <w:t>Чен</w:t>
      </w:r>
      <w:proofErr w:type="spellEnd"/>
      <w:r w:rsidRPr="00742299">
        <w:t xml:space="preserve"> и </w:t>
      </w:r>
      <w:proofErr w:type="spellStart"/>
      <w:r w:rsidRPr="00742299">
        <w:t>Грейс</w:t>
      </w:r>
      <w:proofErr w:type="spellEnd"/>
      <w:r w:rsidRPr="00742299">
        <w:t xml:space="preserve"> Х. </w:t>
      </w:r>
      <w:proofErr w:type="spellStart"/>
      <w:r w:rsidRPr="00742299">
        <w:t>Гу</w:t>
      </w:r>
      <w:proofErr w:type="spellEnd"/>
      <w:r w:rsidRPr="00742299">
        <w:t>. Машинное обучение для композитных м</w:t>
      </w:r>
      <w:r w:rsidRPr="00742299">
        <w:t>а</w:t>
      </w:r>
      <w:r w:rsidRPr="00742299">
        <w:t xml:space="preserve">териалов (март 2019г.) – Режим доступа: </w:t>
      </w:r>
      <w:hyperlink r:id="rId60" w:history="1">
        <w:r w:rsidRPr="004B0389">
          <w:rPr>
            <w:rStyle w:val="af4"/>
          </w:rPr>
          <w:t>https://www.cambridge.org/core/journals/mrs-communications/article/machine- learning-for-composite-materials/F54F60AC0048291BA47E0B671733ED15</w:t>
        </w:r>
      </w:hyperlink>
      <w:r w:rsidRPr="00742299">
        <w:t xml:space="preserve">. (дата обращения 02.06.2022) </w:t>
      </w:r>
    </w:p>
    <w:p w:rsidR="00923BC7" w:rsidRDefault="00923BC7" w:rsidP="002B2260">
      <w:pPr>
        <w:overflowPunct/>
        <w:spacing w:line="240" w:lineRule="auto"/>
        <w:ind w:firstLine="709"/>
      </w:pPr>
    </w:p>
    <w:p w:rsidR="002870D2" w:rsidRDefault="002870D2">
      <w:pPr>
        <w:pStyle w:val="af"/>
      </w:pPr>
    </w:p>
    <w:sectPr w:rsidR="002870D2" w:rsidSect="00627F1B">
      <w:footerReference w:type="default" r:id="rId61"/>
      <w:pgSz w:w="11906" w:h="16838" w:code="9"/>
      <w:pgMar w:top="1134" w:right="567" w:bottom="851" w:left="1701" w:header="0" w:footer="851" w:gutter="0"/>
      <w:cols w:space="720"/>
      <w:formProt w:val="0"/>
      <w:docGrid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9371F" w:rsidRDefault="00B9371F">
      <w:pPr>
        <w:spacing w:line="240" w:lineRule="auto"/>
      </w:pPr>
      <w:r>
        <w:separator/>
      </w:r>
    </w:p>
  </w:endnote>
  <w:endnote w:type="continuationSeparator" w:id="0">
    <w:p w:rsidR="00B9371F" w:rsidRDefault="00B9371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Noto Serif CJK SC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Liberation Mono">
    <w:altName w:val="Courier New"/>
    <w:charset w:val="CC"/>
    <w:family w:val="modern"/>
    <w:pitch w:val="fixed"/>
    <w:sig w:usb0="E0000AFF" w:usb1="400078FF" w:usb2="00000001" w:usb3="00000000" w:csb0="000001BF" w:csb1="00000000"/>
  </w:font>
  <w:font w:name="Noto Sans Mono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altName w:val="Arial"/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445E" w:rsidRDefault="0005445E">
    <w:pPr>
      <w:pStyle w:val="ab"/>
    </w:pPr>
    <w:fldSimple w:instr="PAGE">
      <w:r w:rsidR="00B05EF9">
        <w:rPr>
          <w:noProof/>
        </w:rPr>
        <w:t>41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9371F" w:rsidRDefault="00B9371F">
      <w:pPr>
        <w:spacing w:line="240" w:lineRule="auto"/>
      </w:pPr>
      <w:r>
        <w:separator/>
      </w:r>
    </w:p>
  </w:footnote>
  <w:footnote w:type="continuationSeparator" w:id="0">
    <w:p w:rsidR="00B9371F" w:rsidRDefault="00B9371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6659FD"/>
    <w:multiLevelType w:val="multilevel"/>
    <w:tmpl w:val="003C58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1FFF3817"/>
    <w:multiLevelType w:val="hybridMultilevel"/>
    <w:tmpl w:val="316C8530"/>
    <w:lvl w:ilvl="0" w:tplc="5E3223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05E7949"/>
    <w:multiLevelType w:val="multilevel"/>
    <w:tmpl w:val="49FCA9A0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3">
    <w:nsid w:val="212F3F75"/>
    <w:multiLevelType w:val="multilevel"/>
    <w:tmpl w:val="4854423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2355CA"/>
    <w:multiLevelType w:val="multilevel"/>
    <w:tmpl w:val="B99C0D8C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>
    <w:nsid w:val="35826951"/>
    <w:multiLevelType w:val="hybridMultilevel"/>
    <w:tmpl w:val="183AC6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0A7646B"/>
    <w:multiLevelType w:val="hybridMultilevel"/>
    <w:tmpl w:val="430A23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CAB59E5"/>
    <w:multiLevelType w:val="hybridMultilevel"/>
    <w:tmpl w:val="6E20323E"/>
    <w:lvl w:ilvl="0" w:tplc="08A2A7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CE5756C"/>
    <w:multiLevelType w:val="hybridMultilevel"/>
    <w:tmpl w:val="1C9C1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61F70F54"/>
    <w:multiLevelType w:val="multilevel"/>
    <w:tmpl w:val="849A8D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>
    <w:nsid w:val="7DB5670F"/>
    <w:multiLevelType w:val="hybridMultilevel"/>
    <w:tmpl w:val="DD628658"/>
    <w:lvl w:ilvl="0" w:tplc="054A4606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11"/>
  </w:num>
  <w:num w:numId="3">
    <w:abstractNumId w:val="0"/>
  </w:num>
  <w:num w:numId="4">
    <w:abstractNumId w:val="2"/>
  </w:num>
  <w:num w:numId="5">
    <w:abstractNumId w:val="1"/>
  </w:num>
  <w:num w:numId="6">
    <w:abstractNumId w:val="12"/>
  </w:num>
  <w:num w:numId="7">
    <w:abstractNumId w:val="9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</w:num>
  <w:num w:numId="10">
    <w:abstractNumId w:val="7"/>
  </w:num>
  <w:num w:numId="11">
    <w:abstractNumId w:val="5"/>
  </w:num>
  <w:num w:numId="12">
    <w:abstractNumId w:val="6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4"/>
  </w:num>
  <w:num w:numId="24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870D2"/>
    <w:rsid w:val="000006F9"/>
    <w:rsid w:val="000022F9"/>
    <w:rsid w:val="00002814"/>
    <w:rsid w:val="00005C6C"/>
    <w:rsid w:val="000325C5"/>
    <w:rsid w:val="00044F5B"/>
    <w:rsid w:val="00047B32"/>
    <w:rsid w:val="000529EA"/>
    <w:rsid w:val="0005445E"/>
    <w:rsid w:val="000605E0"/>
    <w:rsid w:val="00060FEF"/>
    <w:rsid w:val="00067370"/>
    <w:rsid w:val="0007019B"/>
    <w:rsid w:val="0007029D"/>
    <w:rsid w:val="00085C0A"/>
    <w:rsid w:val="00090257"/>
    <w:rsid w:val="00094F4D"/>
    <w:rsid w:val="00095730"/>
    <w:rsid w:val="000A2270"/>
    <w:rsid w:val="000A48F9"/>
    <w:rsid w:val="000A4E67"/>
    <w:rsid w:val="000A6B82"/>
    <w:rsid w:val="000B195F"/>
    <w:rsid w:val="000B41A7"/>
    <w:rsid w:val="000C11E5"/>
    <w:rsid w:val="000D1345"/>
    <w:rsid w:val="000E0427"/>
    <w:rsid w:val="000F0D72"/>
    <w:rsid w:val="000F3B36"/>
    <w:rsid w:val="000F722A"/>
    <w:rsid w:val="00102B15"/>
    <w:rsid w:val="001133A8"/>
    <w:rsid w:val="00114799"/>
    <w:rsid w:val="00117429"/>
    <w:rsid w:val="00126AEF"/>
    <w:rsid w:val="00133AF2"/>
    <w:rsid w:val="0014294A"/>
    <w:rsid w:val="00146DD2"/>
    <w:rsid w:val="00150381"/>
    <w:rsid w:val="00152F21"/>
    <w:rsid w:val="001531AF"/>
    <w:rsid w:val="00155DA3"/>
    <w:rsid w:val="00164A4F"/>
    <w:rsid w:val="0016746C"/>
    <w:rsid w:val="00167EB2"/>
    <w:rsid w:val="0017018C"/>
    <w:rsid w:val="00170ECC"/>
    <w:rsid w:val="00170FA1"/>
    <w:rsid w:val="001740D2"/>
    <w:rsid w:val="00174649"/>
    <w:rsid w:val="00183CDB"/>
    <w:rsid w:val="0019438F"/>
    <w:rsid w:val="0019484C"/>
    <w:rsid w:val="00197C09"/>
    <w:rsid w:val="00197C8B"/>
    <w:rsid w:val="001A270A"/>
    <w:rsid w:val="001A575B"/>
    <w:rsid w:val="001A699B"/>
    <w:rsid w:val="001B328E"/>
    <w:rsid w:val="001B50A3"/>
    <w:rsid w:val="001B76B4"/>
    <w:rsid w:val="001C7AC5"/>
    <w:rsid w:val="001D3BAC"/>
    <w:rsid w:val="001D515A"/>
    <w:rsid w:val="001E1216"/>
    <w:rsid w:val="001E2D03"/>
    <w:rsid w:val="001E41FA"/>
    <w:rsid w:val="001E4361"/>
    <w:rsid w:val="001E58CA"/>
    <w:rsid w:val="001F02EE"/>
    <w:rsid w:val="001F1B4B"/>
    <w:rsid w:val="001F2004"/>
    <w:rsid w:val="001F2710"/>
    <w:rsid w:val="001F6D97"/>
    <w:rsid w:val="00211AAB"/>
    <w:rsid w:val="00213C80"/>
    <w:rsid w:val="002206FB"/>
    <w:rsid w:val="00232484"/>
    <w:rsid w:val="00247E09"/>
    <w:rsid w:val="0025296A"/>
    <w:rsid w:val="00255D43"/>
    <w:rsid w:val="00263BDF"/>
    <w:rsid w:val="00270613"/>
    <w:rsid w:val="00271712"/>
    <w:rsid w:val="00283033"/>
    <w:rsid w:val="002870D2"/>
    <w:rsid w:val="00291151"/>
    <w:rsid w:val="00296305"/>
    <w:rsid w:val="002A348C"/>
    <w:rsid w:val="002A34CA"/>
    <w:rsid w:val="002A5498"/>
    <w:rsid w:val="002A5DE2"/>
    <w:rsid w:val="002A648A"/>
    <w:rsid w:val="002B04F5"/>
    <w:rsid w:val="002B14F8"/>
    <w:rsid w:val="002B1DD2"/>
    <w:rsid w:val="002B2260"/>
    <w:rsid w:val="002B553A"/>
    <w:rsid w:val="002C08DB"/>
    <w:rsid w:val="002D4287"/>
    <w:rsid w:val="002E6C50"/>
    <w:rsid w:val="002F5491"/>
    <w:rsid w:val="002F6AEF"/>
    <w:rsid w:val="0030671F"/>
    <w:rsid w:val="003101D2"/>
    <w:rsid w:val="00320E3A"/>
    <w:rsid w:val="00322D62"/>
    <w:rsid w:val="00327C9E"/>
    <w:rsid w:val="00332D92"/>
    <w:rsid w:val="00341B88"/>
    <w:rsid w:val="003423D9"/>
    <w:rsid w:val="003434BB"/>
    <w:rsid w:val="00350ABF"/>
    <w:rsid w:val="00352420"/>
    <w:rsid w:val="003566CA"/>
    <w:rsid w:val="00361652"/>
    <w:rsid w:val="003617EC"/>
    <w:rsid w:val="00372062"/>
    <w:rsid w:val="003814C5"/>
    <w:rsid w:val="00383662"/>
    <w:rsid w:val="003A1F8C"/>
    <w:rsid w:val="003A3E0B"/>
    <w:rsid w:val="003B3228"/>
    <w:rsid w:val="003C38E9"/>
    <w:rsid w:val="003C446B"/>
    <w:rsid w:val="003C5DA5"/>
    <w:rsid w:val="003C71D8"/>
    <w:rsid w:val="003C768D"/>
    <w:rsid w:val="003D033A"/>
    <w:rsid w:val="003E1C18"/>
    <w:rsid w:val="003E68DC"/>
    <w:rsid w:val="003F11B8"/>
    <w:rsid w:val="003F1D89"/>
    <w:rsid w:val="00401D6F"/>
    <w:rsid w:val="0040769C"/>
    <w:rsid w:val="00407933"/>
    <w:rsid w:val="004113F9"/>
    <w:rsid w:val="00415614"/>
    <w:rsid w:val="00415EC8"/>
    <w:rsid w:val="004173F6"/>
    <w:rsid w:val="00435B4D"/>
    <w:rsid w:val="00455BAB"/>
    <w:rsid w:val="00464F4D"/>
    <w:rsid w:val="00480DF0"/>
    <w:rsid w:val="00483F0B"/>
    <w:rsid w:val="00490F4A"/>
    <w:rsid w:val="00492FDD"/>
    <w:rsid w:val="004A26F7"/>
    <w:rsid w:val="004A2EF3"/>
    <w:rsid w:val="004A4C7F"/>
    <w:rsid w:val="004A71A2"/>
    <w:rsid w:val="004A74CE"/>
    <w:rsid w:val="004A7E3E"/>
    <w:rsid w:val="004B00F2"/>
    <w:rsid w:val="004B5FF6"/>
    <w:rsid w:val="004B6900"/>
    <w:rsid w:val="004C0F02"/>
    <w:rsid w:val="004C5532"/>
    <w:rsid w:val="004D6130"/>
    <w:rsid w:val="004E0E27"/>
    <w:rsid w:val="004E2D9A"/>
    <w:rsid w:val="004E6C47"/>
    <w:rsid w:val="004F53D1"/>
    <w:rsid w:val="004F7E62"/>
    <w:rsid w:val="0051548C"/>
    <w:rsid w:val="00515BEF"/>
    <w:rsid w:val="00515C18"/>
    <w:rsid w:val="00520118"/>
    <w:rsid w:val="005206B5"/>
    <w:rsid w:val="0052275A"/>
    <w:rsid w:val="00526ACF"/>
    <w:rsid w:val="005357F2"/>
    <w:rsid w:val="005408A0"/>
    <w:rsid w:val="00545C79"/>
    <w:rsid w:val="005571CC"/>
    <w:rsid w:val="00557455"/>
    <w:rsid w:val="00561AC4"/>
    <w:rsid w:val="00564FF2"/>
    <w:rsid w:val="0056556D"/>
    <w:rsid w:val="00573F67"/>
    <w:rsid w:val="005743BE"/>
    <w:rsid w:val="00580D69"/>
    <w:rsid w:val="005828AD"/>
    <w:rsid w:val="005834BC"/>
    <w:rsid w:val="00586929"/>
    <w:rsid w:val="005869B9"/>
    <w:rsid w:val="00590ABB"/>
    <w:rsid w:val="005921DD"/>
    <w:rsid w:val="00596694"/>
    <w:rsid w:val="005A6132"/>
    <w:rsid w:val="005A62EF"/>
    <w:rsid w:val="005A78C4"/>
    <w:rsid w:val="005C2438"/>
    <w:rsid w:val="005C5D04"/>
    <w:rsid w:val="005C5D37"/>
    <w:rsid w:val="005C7624"/>
    <w:rsid w:val="005D0B70"/>
    <w:rsid w:val="005D10AA"/>
    <w:rsid w:val="005E40BA"/>
    <w:rsid w:val="005E4A03"/>
    <w:rsid w:val="005E4C13"/>
    <w:rsid w:val="005E575A"/>
    <w:rsid w:val="006013B0"/>
    <w:rsid w:val="0060382A"/>
    <w:rsid w:val="006178CC"/>
    <w:rsid w:val="00627F1B"/>
    <w:rsid w:val="00630280"/>
    <w:rsid w:val="00635406"/>
    <w:rsid w:val="006372A9"/>
    <w:rsid w:val="006408EF"/>
    <w:rsid w:val="0064694C"/>
    <w:rsid w:val="006522CE"/>
    <w:rsid w:val="006525C9"/>
    <w:rsid w:val="00660657"/>
    <w:rsid w:val="00661316"/>
    <w:rsid w:val="00667134"/>
    <w:rsid w:val="006929FA"/>
    <w:rsid w:val="006932B1"/>
    <w:rsid w:val="006963E0"/>
    <w:rsid w:val="006C2766"/>
    <w:rsid w:val="006C2BE2"/>
    <w:rsid w:val="006C37F2"/>
    <w:rsid w:val="006D3F39"/>
    <w:rsid w:val="006D609F"/>
    <w:rsid w:val="006D6AF9"/>
    <w:rsid w:val="006E6862"/>
    <w:rsid w:val="006F48FB"/>
    <w:rsid w:val="006F5AD9"/>
    <w:rsid w:val="00700514"/>
    <w:rsid w:val="00700CF9"/>
    <w:rsid w:val="0070750C"/>
    <w:rsid w:val="007120A0"/>
    <w:rsid w:val="00722975"/>
    <w:rsid w:val="00723DD4"/>
    <w:rsid w:val="007305B7"/>
    <w:rsid w:val="00732C8E"/>
    <w:rsid w:val="00733F21"/>
    <w:rsid w:val="00737530"/>
    <w:rsid w:val="00743430"/>
    <w:rsid w:val="0075136E"/>
    <w:rsid w:val="00761C65"/>
    <w:rsid w:val="00766E21"/>
    <w:rsid w:val="00770607"/>
    <w:rsid w:val="0077165A"/>
    <w:rsid w:val="00776677"/>
    <w:rsid w:val="00777282"/>
    <w:rsid w:val="00777AB4"/>
    <w:rsid w:val="00777C88"/>
    <w:rsid w:val="00786569"/>
    <w:rsid w:val="0078666A"/>
    <w:rsid w:val="0078702A"/>
    <w:rsid w:val="007A05FC"/>
    <w:rsid w:val="007A6796"/>
    <w:rsid w:val="007B6A49"/>
    <w:rsid w:val="007F3E43"/>
    <w:rsid w:val="00802567"/>
    <w:rsid w:val="00806D92"/>
    <w:rsid w:val="00811D9A"/>
    <w:rsid w:val="008204C9"/>
    <w:rsid w:val="0083731F"/>
    <w:rsid w:val="008433D6"/>
    <w:rsid w:val="00850A16"/>
    <w:rsid w:val="00855B56"/>
    <w:rsid w:val="008644D3"/>
    <w:rsid w:val="008655CF"/>
    <w:rsid w:val="0086754B"/>
    <w:rsid w:val="0087039C"/>
    <w:rsid w:val="008809B5"/>
    <w:rsid w:val="00881BC3"/>
    <w:rsid w:val="00882FAD"/>
    <w:rsid w:val="00890355"/>
    <w:rsid w:val="008947E1"/>
    <w:rsid w:val="0089785D"/>
    <w:rsid w:val="008B008A"/>
    <w:rsid w:val="008B0159"/>
    <w:rsid w:val="008B2AB0"/>
    <w:rsid w:val="008B2C63"/>
    <w:rsid w:val="008B7397"/>
    <w:rsid w:val="008B73DB"/>
    <w:rsid w:val="008C0626"/>
    <w:rsid w:val="008C2018"/>
    <w:rsid w:val="008C5B9A"/>
    <w:rsid w:val="008C6A02"/>
    <w:rsid w:val="008C7927"/>
    <w:rsid w:val="008D0A00"/>
    <w:rsid w:val="008E222E"/>
    <w:rsid w:val="008E5359"/>
    <w:rsid w:val="009048F5"/>
    <w:rsid w:val="00905CA7"/>
    <w:rsid w:val="00914970"/>
    <w:rsid w:val="00923BC7"/>
    <w:rsid w:val="0093138D"/>
    <w:rsid w:val="00933CC3"/>
    <w:rsid w:val="00933E93"/>
    <w:rsid w:val="00936AFE"/>
    <w:rsid w:val="00945792"/>
    <w:rsid w:val="0094617D"/>
    <w:rsid w:val="00955FD1"/>
    <w:rsid w:val="00963811"/>
    <w:rsid w:val="009677F1"/>
    <w:rsid w:val="0097018E"/>
    <w:rsid w:val="00975AF4"/>
    <w:rsid w:val="009762CE"/>
    <w:rsid w:val="00985375"/>
    <w:rsid w:val="00997CEE"/>
    <w:rsid w:val="009A1850"/>
    <w:rsid w:val="009A1F5E"/>
    <w:rsid w:val="009A3B26"/>
    <w:rsid w:val="009B3700"/>
    <w:rsid w:val="009B50F8"/>
    <w:rsid w:val="009B722D"/>
    <w:rsid w:val="009D0200"/>
    <w:rsid w:val="009D090C"/>
    <w:rsid w:val="009D5709"/>
    <w:rsid w:val="009E1A28"/>
    <w:rsid w:val="009E50A4"/>
    <w:rsid w:val="009E6456"/>
    <w:rsid w:val="009F264E"/>
    <w:rsid w:val="009F2CC6"/>
    <w:rsid w:val="009F55C4"/>
    <w:rsid w:val="009F624B"/>
    <w:rsid w:val="00A062B2"/>
    <w:rsid w:val="00A07D97"/>
    <w:rsid w:val="00A138BB"/>
    <w:rsid w:val="00A171B6"/>
    <w:rsid w:val="00A20BF5"/>
    <w:rsid w:val="00A21F4A"/>
    <w:rsid w:val="00A3092A"/>
    <w:rsid w:val="00A30EFA"/>
    <w:rsid w:val="00A44650"/>
    <w:rsid w:val="00A50687"/>
    <w:rsid w:val="00A52C87"/>
    <w:rsid w:val="00A563D8"/>
    <w:rsid w:val="00A6309A"/>
    <w:rsid w:val="00A65AE4"/>
    <w:rsid w:val="00A77BEC"/>
    <w:rsid w:val="00A816D0"/>
    <w:rsid w:val="00A82008"/>
    <w:rsid w:val="00A903AF"/>
    <w:rsid w:val="00A967E3"/>
    <w:rsid w:val="00AB3F26"/>
    <w:rsid w:val="00AB7EE8"/>
    <w:rsid w:val="00AC1FE6"/>
    <w:rsid w:val="00AC3E60"/>
    <w:rsid w:val="00AC5D2C"/>
    <w:rsid w:val="00AC70C1"/>
    <w:rsid w:val="00AC73EE"/>
    <w:rsid w:val="00AD0515"/>
    <w:rsid w:val="00AD5947"/>
    <w:rsid w:val="00AD73BF"/>
    <w:rsid w:val="00AE760B"/>
    <w:rsid w:val="00AF4DC7"/>
    <w:rsid w:val="00AF5792"/>
    <w:rsid w:val="00AF6729"/>
    <w:rsid w:val="00B03529"/>
    <w:rsid w:val="00B05EF9"/>
    <w:rsid w:val="00B0678B"/>
    <w:rsid w:val="00B07766"/>
    <w:rsid w:val="00B2154C"/>
    <w:rsid w:val="00B218C6"/>
    <w:rsid w:val="00B21F2A"/>
    <w:rsid w:val="00B30174"/>
    <w:rsid w:val="00B4083A"/>
    <w:rsid w:val="00B40C0C"/>
    <w:rsid w:val="00B46061"/>
    <w:rsid w:val="00B462BA"/>
    <w:rsid w:val="00B61623"/>
    <w:rsid w:val="00B733B9"/>
    <w:rsid w:val="00B8230D"/>
    <w:rsid w:val="00B87ADE"/>
    <w:rsid w:val="00B91CC3"/>
    <w:rsid w:val="00B91D43"/>
    <w:rsid w:val="00B9371F"/>
    <w:rsid w:val="00B969CC"/>
    <w:rsid w:val="00BA02B4"/>
    <w:rsid w:val="00BA23B7"/>
    <w:rsid w:val="00BA2664"/>
    <w:rsid w:val="00BA5ADF"/>
    <w:rsid w:val="00BB1AC8"/>
    <w:rsid w:val="00BD043B"/>
    <w:rsid w:val="00BD236B"/>
    <w:rsid w:val="00BD5429"/>
    <w:rsid w:val="00BE0174"/>
    <w:rsid w:val="00BE27AD"/>
    <w:rsid w:val="00BE48B9"/>
    <w:rsid w:val="00BF12BA"/>
    <w:rsid w:val="00BF1ECF"/>
    <w:rsid w:val="00BF5BA1"/>
    <w:rsid w:val="00C13072"/>
    <w:rsid w:val="00C20D1F"/>
    <w:rsid w:val="00C2315E"/>
    <w:rsid w:val="00C24DC9"/>
    <w:rsid w:val="00C25474"/>
    <w:rsid w:val="00C37FD6"/>
    <w:rsid w:val="00C429AF"/>
    <w:rsid w:val="00C47C49"/>
    <w:rsid w:val="00C51D32"/>
    <w:rsid w:val="00C6030E"/>
    <w:rsid w:val="00C60963"/>
    <w:rsid w:val="00C81CD1"/>
    <w:rsid w:val="00CA128A"/>
    <w:rsid w:val="00CB784E"/>
    <w:rsid w:val="00CC25E6"/>
    <w:rsid w:val="00CC5885"/>
    <w:rsid w:val="00CD3AA8"/>
    <w:rsid w:val="00CD4637"/>
    <w:rsid w:val="00CF07C0"/>
    <w:rsid w:val="00CF3536"/>
    <w:rsid w:val="00CF373F"/>
    <w:rsid w:val="00CF3D79"/>
    <w:rsid w:val="00D20E06"/>
    <w:rsid w:val="00D21506"/>
    <w:rsid w:val="00D21963"/>
    <w:rsid w:val="00D26006"/>
    <w:rsid w:val="00D27305"/>
    <w:rsid w:val="00D43C4A"/>
    <w:rsid w:val="00D4557F"/>
    <w:rsid w:val="00D4691C"/>
    <w:rsid w:val="00D52016"/>
    <w:rsid w:val="00D52228"/>
    <w:rsid w:val="00D5397D"/>
    <w:rsid w:val="00D57BF4"/>
    <w:rsid w:val="00D850FC"/>
    <w:rsid w:val="00D85C36"/>
    <w:rsid w:val="00D947DE"/>
    <w:rsid w:val="00D963B5"/>
    <w:rsid w:val="00DA6665"/>
    <w:rsid w:val="00DA7C6B"/>
    <w:rsid w:val="00DC32F5"/>
    <w:rsid w:val="00DC68A8"/>
    <w:rsid w:val="00DD75E4"/>
    <w:rsid w:val="00DE2FBD"/>
    <w:rsid w:val="00DE6F14"/>
    <w:rsid w:val="00DF042B"/>
    <w:rsid w:val="00DF2CE6"/>
    <w:rsid w:val="00DF2DC7"/>
    <w:rsid w:val="00E1299D"/>
    <w:rsid w:val="00E153D5"/>
    <w:rsid w:val="00E1609E"/>
    <w:rsid w:val="00E23CFC"/>
    <w:rsid w:val="00E24387"/>
    <w:rsid w:val="00E27757"/>
    <w:rsid w:val="00E318D3"/>
    <w:rsid w:val="00E518EC"/>
    <w:rsid w:val="00E540DC"/>
    <w:rsid w:val="00E54C45"/>
    <w:rsid w:val="00E568B9"/>
    <w:rsid w:val="00E668D2"/>
    <w:rsid w:val="00E85728"/>
    <w:rsid w:val="00E91BED"/>
    <w:rsid w:val="00EA1ED3"/>
    <w:rsid w:val="00EA2803"/>
    <w:rsid w:val="00EA3E46"/>
    <w:rsid w:val="00EA5294"/>
    <w:rsid w:val="00EA6A83"/>
    <w:rsid w:val="00EB5D95"/>
    <w:rsid w:val="00EC7022"/>
    <w:rsid w:val="00ED3D7C"/>
    <w:rsid w:val="00EF2534"/>
    <w:rsid w:val="00EF3E00"/>
    <w:rsid w:val="00EF4066"/>
    <w:rsid w:val="00F005C2"/>
    <w:rsid w:val="00F177F2"/>
    <w:rsid w:val="00F207A3"/>
    <w:rsid w:val="00F258A8"/>
    <w:rsid w:val="00F47517"/>
    <w:rsid w:val="00F47669"/>
    <w:rsid w:val="00F5091D"/>
    <w:rsid w:val="00F50B15"/>
    <w:rsid w:val="00F55B03"/>
    <w:rsid w:val="00F55D14"/>
    <w:rsid w:val="00F56EEA"/>
    <w:rsid w:val="00F60F29"/>
    <w:rsid w:val="00F62619"/>
    <w:rsid w:val="00F62AC8"/>
    <w:rsid w:val="00F66A8C"/>
    <w:rsid w:val="00F71760"/>
    <w:rsid w:val="00F7580D"/>
    <w:rsid w:val="00F81CDF"/>
    <w:rsid w:val="00F94423"/>
    <w:rsid w:val="00F96BEE"/>
    <w:rsid w:val="00FA21A5"/>
    <w:rsid w:val="00FA2A42"/>
    <w:rsid w:val="00FA4D54"/>
    <w:rsid w:val="00FA500F"/>
    <w:rsid w:val="00FA7B32"/>
    <w:rsid w:val="00FB162A"/>
    <w:rsid w:val="00FB1C87"/>
    <w:rsid w:val="00FB2252"/>
    <w:rsid w:val="00FB559F"/>
    <w:rsid w:val="00FC0056"/>
    <w:rsid w:val="00FC0964"/>
    <w:rsid w:val="00FD0B6D"/>
    <w:rsid w:val="00FD57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7029D"/>
    <w:pPr>
      <w:overflowPunct w:val="0"/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10"/>
    <w:next w:val="a0"/>
    <w:uiPriority w:val="9"/>
    <w:qFormat/>
    <w:rsid w:val="0007029D"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styleId="2">
    <w:name w:val="heading 2"/>
    <w:basedOn w:val="10"/>
    <w:next w:val="a0"/>
    <w:uiPriority w:val="9"/>
    <w:unhideWhenUsed/>
    <w:qFormat/>
    <w:rsid w:val="0007029D"/>
    <w:pPr>
      <w:numPr>
        <w:ilvl w:val="1"/>
        <w:numId w:val="1"/>
      </w:numPr>
      <w:spacing w:before="300" w:after="300"/>
      <w:jc w:val="left"/>
      <w:outlineLvl w:val="1"/>
    </w:pPr>
    <w:rPr>
      <w:b/>
      <w:bCs/>
      <w:szCs w:val="32"/>
    </w:rPr>
  </w:style>
  <w:style w:type="paragraph" w:styleId="3">
    <w:name w:val="heading 3"/>
    <w:basedOn w:val="10"/>
    <w:next w:val="a0"/>
    <w:uiPriority w:val="9"/>
    <w:semiHidden/>
    <w:unhideWhenUsed/>
    <w:qFormat/>
    <w:rsid w:val="0007029D"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Маркеры списка"/>
    <w:qFormat/>
    <w:rsid w:val="0007029D"/>
    <w:rPr>
      <w:rFonts w:ascii="OpenSymbol" w:eastAsia="OpenSymbol" w:hAnsi="OpenSymbol" w:cs="OpenSymbol"/>
    </w:rPr>
  </w:style>
  <w:style w:type="character" w:customStyle="1" w:styleId="a5">
    <w:name w:val="Символ нумерации"/>
    <w:qFormat/>
    <w:rsid w:val="0007029D"/>
  </w:style>
  <w:style w:type="character" w:customStyle="1" w:styleId="a6">
    <w:name w:val="Исходный текст"/>
    <w:qFormat/>
    <w:rsid w:val="0007029D"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sid w:val="0007029D"/>
    <w:rPr>
      <w:color w:val="000080"/>
      <w:u w:val="single"/>
    </w:rPr>
  </w:style>
  <w:style w:type="paragraph" w:customStyle="1" w:styleId="10">
    <w:name w:val="Заголовок1"/>
    <w:basedOn w:val="a"/>
    <w:next w:val="a0"/>
    <w:qFormat/>
    <w:rsid w:val="0007029D"/>
    <w:pPr>
      <w:keepNext/>
      <w:jc w:val="center"/>
    </w:pPr>
    <w:rPr>
      <w:rFonts w:eastAsia="Noto Sans CJK SC"/>
      <w:szCs w:val="28"/>
    </w:rPr>
  </w:style>
  <w:style w:type="paragraph" w:styleId="a0">
    <w:name w:val="Body Text"/>
    <w:basedOn w:val="a"/>
    <w:link w:val="a7"/>
    <w:rsid w:val="0007029D"/>
    <w:pPr>
      <w:suppressAutoHyphens w:val="0"/>
      <w:ind w:firstLine="709"/>
      <w:jc w:val="both"/>
    </w:pPr>
  </w:style>
  <w:style w:type="paragraph" w:styleId="a8">
    <w:name w:val="List"/>
    <w:basedOn w:val="a0"/>
    <w:rsid w:val="0007029D"/>
  </w:style>
  <w:style w:type="paragraph" w:styleId="a9">
    <w:name w:val="caption"/>
    <w:basedOn w:val="a"/>
    <w:uiPriority w:val="35"/>
    <w:qFormat/>
    <w:rsid w:val="0007029D"/>
    <w:pPr>
      <w:suppressLineNumbers/>
      <w:spacing w:before="120" w:after="120"/>
    </w:pPr>
    <w:rPr>
      <w:i/>
      <w:iCs/>
      <w:sz w:val="24"/>
    </w:rPr>
  </w:style>
  <w:style w:type="paragraph" w:customStyle="1" w:styleId="11">
    <w:name w:val="Указатель1"/>
    <w:basedOn w:val="a"/>
    <w:qFormat/>
    <w:rsid w:val="0007029D"/>
    <w:pPr>
      <w:suppressLineNumbers/>
    </w:pPr>
  </w:style>
  <w:style w:type="paragraph" w:customStyle="1" w:styleId="aa">
    <w:name w:val="Верхний и нижний колонтитулы"/>
    <w:basedOn w:val="a"/>
    <w:qFormat/>
    <w:rsid w:val="0007029D"/>
    <w:pPr>
      <w:suppressLineNumbers/>
      <w:tabs>
        <w:tab w:val="center" w:pos="4819"/>
        <w:tab w:val="right" w:pos="9638"/>
      </w:tabs>
    </w:pPr>
  </w:style>
  <w:style w:type="paragraph" w:styleId="ab">
    <w:name w:val="footer"/>
    <w:basedOn w:val="aa"/>
    <w:rsid w:val="0007029D"/>
    <w:pPr>
      <w:spacing w:line="240" w:lineRule="auto"/>
      <w:jc w:val="center"/>
    </w:pPr>
  </w:style>
  <w:style w:type="paragraph" w:styleId="ac">
    <w:name w:val="Title"/>
    <w:basedOn w:val="10"/>
    <w:next w:val="a0"/>
    <w:uiPriority w:val="10"/>
    <w:qFormat/>
    <w:rsid w:val="0007029D"/>
    <w:rPr>
      <w:bCs/>
      <w:szCs w:val="56"/>
    </w:rPr>
  </w:style>
  <w:style w:type="paragraph" w:customStyle="1" w:styleId="ad">
    <w:name w:val="Содержимое таблицы"/>
    <w:basedOn w:val="a"/>
    <w:qFormat/>
    <w:rsid w:val="0007029D"/>
    <w:pPr>
      <w:suppressLineNumbers/>
    </w:pPr>
  </w:style>
  <w:style w:type="paragraph" w:customStyle="1" w:styleId="ae">
    <w:name w:val="Заголовок таблицы"/>
    <w:basedOn w:val="ad"/>
    <w:qFormat/>
    <w:rsid w:val="0007029D"/>
    <w:rPr>
      <w:bCs/>
    </w:rPr>
  </w:style>
  <w:style w:type="paragraph" w:customStyle="1" w:styleId="af">
    <w:name w:val="Заголовок рисунка"/>
    <w:basedOn w:val="a0"/>
    <w:qFormat/>
    <w:rsid w:val="0007029D"/>
    <w:pPr>
      <w:ind w:firstLine="0"/>
      <w:jc w:val="center"/>
    </w:pPr>
  </w:style>
  <w:style w:type="numbering" w:customStyle="1" w:styleId="af0">
    <w:name w:val="Маркер –"/>
    <w:qFormat/>
    <w:rsid w:val="0007029D"/>
  </w:style>
  <w:style w:type="numbering" w:customStyle="1" w:styleId="af1">
    <w:name w:val="что это"/>
    <w:qFormat/>
    <w:rsid w:val="0007029D"/>
  </w:style>
  <w:style w:type="numbering" w:customStyle="1" w:styleId="af2">
    <w:name w:val="Дефисы"/>
    <w:qFormat/>
    <w:rsid w:val="0007029D"/>
  </w:style>
  <w:style w:type="paragraph" w:styleId="af3">
    <w:name w:val="TOC Heading"/>
    <w:basedOn w:val="1"/>
    <w:next w:val="a"/>
    <w:uiPriority w:val="39"/>
    <w:unhideWhenUsed/>
    <w:qFormat/>
    <w:rsid w:val="00F55B03"/>
    <w:pPr>
      <w:keepLines/>
      <w:numPr>
        <w:numId w:val="0"/>
      </w:numPr>
      <w:suppressAutoHyphens w:val="0"/>
      <w:overflowPunct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val="en-US" w:eastAsia="en-US" w:bidi="ar-SA"/>
    </w:rPr>
  </w:style>
  <w:style w:type="paragraph" w:styleId="12">
    <w:name w:val="toc 1"/>
    <w:basedOn w:val="a"/>
    <w:next w:val="a"/>
    <w:autoRedefine/>
    <w:uiPriority w:val="39"/>
    <w:unhideWhenUsed/>
    <w:rsid w:val="00114799"/>
    <w:pPr>
      <w:tabs>
        <w:tab w:val="right" w:leader="dot" w:pos="9628"/>
      </w:tabs>
      <w:spacing w:after="100"/>
      <w:jc w:val="center"/>
    </w:pPr>
    <w:rPr>
      <w:rFonts w:cs="Mangal"/>
      <w:noProof/>
    </w:rPr>
  </w:style>
  <w:style w:type="paragraph" w:styleId="20">
    <w:name w:val="toc 2"/>
    <w:basedOn w:val="a"/>
    <w:next w:val="a"/>
    <w:autoRedefine/>
    <w:uiPriority w:val="39"/>
    <w:unhideWhenUsed/>
    <w:rsid w:val="00F55B03"/>
    <w:pPr>
      <w:spacing w:after="100"/>
      <w:ind w:left="280"/>
    </w:pPr>
    <w:rPr>
      <w:rFonts w:cs="Mangal"/>
    </w:rPr>
  </w:style>
  <w:style w:type="character" w:styleId="af4">
    <w:name w:val="Hyperlink"/>
    <w:basedOn w:val="a1"/>
    <w:uiPriority w:val="99"/>
    <w:unhideWhenUsed/>
    <w:rsid w:val="00F55B03"/>
    <w:rPr>
      <w:color w:val="0563C1" w:themeColor="hyperlink"/>
      <w:u w:val="single"/>
    </w:rPr>
  </w:style>
  <w:style w:type="character" w:customStyle="1" w:styleId="a7">
    <w:name w:val="Основной текст Знак"/>
    <w:basedOn w:val="a1"/>
    <w:link w:val="a0"/>
    <w:rsid w:val="00AF6729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777282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f6">
    <w:name w:val="Текст выноски Знак"/>
    <w:basedOn w:val="a1"/>
    <w:link w:val="af5"/>
    <w:uiPriority w:val="99"/>
    <w:semiHidden/>
    <w:rsid w:val="00777282"/>
    <w:rPr>
      <w:rFonts w:ascii="Tahoma" w:hAnsi="Tahoma" w:cs="Mangal"/>
      <w:sz w:val="16"/>
      <w:szCs w:val="14"/>
    </w:rPr>
  </w:style>
  <w:style w:type="table" w:styleId="af7">
    <w:name w:val="Table Grid"/>
    <w:basedOn w:val="a2"/>
    <w:uiPriority w:val="39"/>
    <w:rsid w:val="004F53D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4F53D1"/>
    <w:pPr>
      <w:suppressAutoHyphens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lang w:bidi="ar-SA"/>
    </w:rPr>
  </w:style>
  <w:style w:type="paragraph" w:customStyle="1" w:styleId="af8">
    <w:name w:val="для ВКР"/>
    <w:basedOn w:val="a"/>
    <w:link w:val="af9"/>
    <w:qFormat/>
    <w:rsid w:val="001E4361"/>
    <w:pPr>
      <w:suppressAutoHyphens w:val="0"/>
      <w:overflowPunct/>
      <w:ind w:firstLine="709"/>
      <w:jc w:val="both"/>
    </w:pPr>
    <w:rPr>
      <w:rFonts w:eastAsia="Arial" w:cs="Arial"/>
      <w:kern w:val="0"/>
      <w:szCs w:val="22"/>
      <w:lang w:eastAsia="ru-RU" w:bidi="ar-SA"/>
    </w:rPr>
  </w:style>
  <w:style w:type="character" w:customStyle="1" w:styleId="af9">
    <w:name w:val="для ВКР Знак"/>
    <w:basedOn w:val="a1"/>
    <w:link w:val="af8"/>
    <w:rsid w:val="001E4361"/>
    <w:rPr>
      <w:rFonts w:ascii="Times New Roman" w:eastAsia="Arial" w:hAnsi="Times New Roman" w:cs="Arial"/>
      <w:kern w:val="0"/>
      <w:sz w:val="28"/>
      <w:szCs w:val="22"/>
      <w:lang w:eastAsia="ru-RU" w:bidi="ar-SA"/>
    </w:rPr>
  </w:style>
  <w:style w:type="paragraph" w:styleId="afa">
    <w:name w:val="List Paragraph"/>
    <w:basedOn w:val="a"/>
    <w:uiPriority w:val="34"/>
    <w:qFormat/>
    <w:rsid w:val="00CF373F"/>
    <w:pPr>
      <w:suppressAutoHyphens w:val="0"/>
      <w:overflowPunct/>
      <w:spacing w:line="276" w:lineRule="auto"/>
      <w:ind w:left="720" w:firstLine="708"/>
      <w:contextualSpacing/>
    </w:pPr>
    <w:rPr>
      <w:rFonts w:eastAsia="Arial" w:cs="Arial"/>
      <w:kern w:val="0"/>
      <w:szCs w:val="28"/>
      <w:lang w:eastAsia="ru-RU" w:bidi="ar-SA"/>
    </w:rPr>
  </w:style>
  <w:style w:type="paragraph" w:styleId="afb">
    <w:name w:val="Body Text Indent"/>
    <w:basedOn w:val="a"/>
    <w:link w:val="afc"/>
    <w:uiPriority w:val="99"/>
    <w:semiHidden/>
    <w:unhideWhenUsed/>
    <w:rsid w:val="001C7AC5"/>
    <w:pPr>
      <w:spacing w:after="120"/>
      <w:ind w:left="283"/>
    </w:pPr>
    <w:rPr>
      <w:rFonts w:cs="Mangal"/>
    </w:rPr>
  </w:style>
  <w:style w:type="character" w:customStyle="1" w:styleId="afc">
    <w:name w:val="Основной текст с отступом Знак"/>
    <w:basedOn w:val="a1"/>
    <w:link w:val="afb"/>
    <w:uiPriority w:val="99"/>
    <w:semiHidden/>
    <w:rsid w:val="001C7AC5"/>
    <w:rPr>
      <w:rFonts w:ascii="Times New Roman" w:hAnsi="Times New Roman" w:cs="Mangal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5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4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6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6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6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6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numpy.org/doc/1.22/user/index.html" TargetMode="External"/><Relationship Id="rId50" Type="http://schemas.openxmlformats.org/officeDocument/2006/relationships/hyperlink" Target="https://seaborn.pydata.org/tutorial.html" TargetMode="External"/><Relationship Id="rId55" Type="http://schemas.openxmlformats.org/officeDocument/2006/relationships/hyperlink" Target="https://habr.com/ru/company/vk/blog/513842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wiki.loginom.ru/algorithms.htm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flask-russian-docs.readthedocs.io/ru/latest/quickstart.html" TargetMode="External"/><Relationship Id="rId58" Type="http://schemas.openxmlformats.org/officeDocument/2006/relationships/hyperlink" Target="https://habr.com/ru/company/ods/blog/32440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atplotlib.org/stable/users/index.html" TargetMode="External"/><Relationship Id="rId57" Type="http://schemas.openxmlformats.org/officeDocument/2006/relationships/hyperlink" Target="https://habr.com/ru/company/ods/blog/322534/" TargetMode="External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keras.io/api/" TargetMode="External"/><Relationship Id="rId60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pandas.pydata.org/docs/user_guide/index.html" TargetMode="External"/><Relationship Id="rId56" Type="http://schemas.openxmlformats.org/officeDocument/2006/relationships/hyperlink" Target="https://proglib.io/p/metod-k-blizhayshih-sosedey-k-nearest-neighbour-2021-07-19" TargetMode="External"/><Relationship Id="rId64" Type="http://schemas.microsoft.com/office/2007/relationships/stylesWithEffects" Target="stylesWithEffects.xml"/><Relationship Id="rId8" Type="http://schemas.openxmlformats.org/officeDocument/2006/relationships/image" Target="media/image1.png"/><Relationship Id="rId51" Type="http://schemas.openxmlformats.org/officeDocument/2006/relationships/hyperlink" Target="https://scikit-learn.org/stable/user_guide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ocs.python.org/3.8/index.html" TargetMode="External"/><Relationship Id="rId59" Type="http://schemas.openxmlformats.org/officeDocument/2006/relationships/hyperlink" Target="https://proglib.io/p/mashinnoe-obuchenie-dlya-nachinayushchih-algoritm-sluchaynogo-lesa-random-forest-2021-08-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64B50-EF20-409E-850D-9B6C93DDA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44</Pages>
  <Words>5798</Words>
  <Characters>33051</Characters>
  <Application>Microsoft Office Word</Application>
  <DocSecurity>0</DocSecurity>
  <Lines>275</Lines>
  <Paragraphs>77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38772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14</cp:revision>
  <dcterms:created xsi:type="dcterms:W3CDTF">2024-01-11T14:15:00Z</dcterms:created>
  <dcterms:modified xsi:type="dcterms:W3CDTF">2024-01-30T15:03:00Z</dcterms:modified>
  <dc:language>ru-RU</dc:language>
</cp:coreProperties>
</file>